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60" w:rsidRPr="00A14B60" w:rsidRDefault="00A14B60" w:rsidP="00A14B60">
      <w:pPr>
        <w:pStyle w:val="NoSpacing"/>
        <w:rPr>
          <w:sz w:val="32"/>
        </w:rPr>
      </w:pPr>
      <w:r w:rsidRPr="00A14B60">
        <w:rPr>
          <w:sz w:val="32"/>
        </w:rPr>
        <w:t>The Watsons go to Birmingham – 1963</w:t>
      </w:r>
    </w:p>
    <w:p w:rsidR="00A14B60" w:rsidRPr="00A14B60" w:rsidRDefault="00A14B60" w:rsidP="00A14B60">
      <w:pPr>
        <w:pStyle w:val="NoSpacing"/>
        <w:rPr>
          <w:sz w:val="32"/>
        </w:rPr>
      </w:pPr>
      <w:proofErr w:type="spellStart"/>
      <w:r w:rsidRPr="00A14B60">
        <w:rPr>
          <w:sz w:val="32"/>
        </w:rPr>
        <w:t>Webquest</w:t>
      </w:r>
      <w:proofErr w:type="spellEnd"/>
    </w:p>
    <w:p w:rsidR="00A14B60" w:rsidRPr="00A14B60" w:rsidRDefault="00A14B60" w:rsidP="00A14B60">
      <w:pPr>
        <w:pStyle w:val="NoSpacing"/>
        <w:rPr>
          <w:sz w:val="32"/>
        </w:rPr>
      </w:pPr>
    </w:p>
    <w:p w:rsidR="00A14B60" w:rsidRPr="00A14B60" w:rsidRDefault="00A14B60" w:rsidP="00A14B60">
      <w:pPr>
        <w:pStyle w:val="NoSpacing"/>
        <w:rPr>
          <w:sz w:val="32"/>
        </w:rPr>
      </w:pPr>
      <w:r w:rsidRPr="00A14B60">
        <w:rPr>
          <w:sz w:val="32"/>
        </w:rPr>
        <w:t>16</w:t>
      </w:r>
      <w:r w:rsidRPr="00A14B60">
        <w:rPr>
          <w:sz w:val="32"/>
          <w:vertAlign w:val="superscript"/>
        </w:rPr>
        <w:t>th</w:t>
      </w:r>
      <w:r w:rsidRPr="00A14B60">
        <w:rPr>
          <w:sz w:val="32"/>
        </w:rPr>
        <w:t xml:space="preserve"> Street Bombing </w:t>
      </w:r>
    </w:p>
    <w:p w:rsidR="00A14B60" w:rsidRPr="00A14B60" w:rsidRDefault="00A14B60" w:rsidP="00A14B60">
      <w:pPr>
        <w:pStyle w:val="NoSpacing"/>
        <w:rPr>
          <w:sz w:val="32"/>
        </w:rPr>
      </w:pPr>
    </w:p>
    <w:p w:rsidR="00A14B60" w:rsidRPr="00A14B60" w:rsidRDefault="00A14B60" w:rsidP="00A14B60">
      <w:pPr>
        <w:pStyle w:val="NoSpacing"/>
        <w:rPr>
          <w:sz w:val="32"/>
        </w:rPr>
      </w:pPr>
      <w:r w:rsidRPr="00A14B60">
        <w:rPr>
          <w:sz w:val="32"/>
        </w:rPr>
        <w:t>Explore the website and answer the following questions.</w:t>
      </w:r>
    </w:p>
    <w:p w:rsidR="00A14B60" w:rsidRPr="00A14B60" w:rsidRDefault="00A14B60" w:rsidP="00A14B60">
      <w:pPr>
        <w:pStyle w:val="NoSpacing"/>
        <w:rPr>
          <w:sz w:val="32"/>
        </w:rPr>
      </w:pPr>
    </w:p>
    <w:p w:rsidR="00A14B60" w:rsidRDefault="00A14B60" w:rsidP="00A14B60">
      <w:pPr>
        <w:pStyle w:val="NoSpacing"/>
        <w:rPr>
          <w:sz w:val="32"/>
        </w:rPr>
      </w:pPr>
      <w:r w:rsidRPr="00A14B60">
        <w:rPr>
          <w:sz w:val="32"/>
        </w:rPr>
        <w:t xml:space="preserve">1. </w:t>
      </w:r>
      <w:r w:rsidRPr="00A14B60">
        <w:rPr>
          <w:sz w:val="32"/>
        </w:rPr>
        <w:t xml:space="preserve">The bombing took place at the </w:t>
      </w:r>
      <w:r w:rsidRPr="00A14B60">
        <w:rPr>
          <w:sz w:val="32"/>
          <w:u w:val="single"/>
        </w:rPr>
        <w:tab/>
      </w:r>
      <w:r w:rsidRPr="00A14B60">
        <w:rPr>
          <w:sz w:val="32"/>
          <w:u w:val="single"/>
        </w:rPr>
        <w:tab/>
      </w:r>
      <w:r w:rsidRPr="00A14B60">
        <w:rPr>
          <w:sz w:val="32"/>
          <w:u w:val="single"/>
        </w:rPr>
        <w:tab/>
      </w:r>
      <w:r w:rsidRPr="00A14B60">
        <w:rPr>
          <w:sz w:val="32"/>
          <w:u w:val="single"/>
        </w:rPr>
        <w:tab/>
      </w:r>
      <w:r w:rsidRPr="00A14B60">
        <w:rPr>
          <w:sz w:val="32"/>
          <w:u w:val="single"/>
        </w:rPr>
        <w:tab/>
      </w:r>
      <w:r w:rsidRPr="00A14B60">
        <w:rPr>
          <w:sz w:val="32"/>
          <w:u w:val="single"/>
        </w:rPr>
        <w:tab/>
      </w:r>
      <w:r w:rsidRPr="00A14B60">
        <w:rPr>
          <w:sz w:val="32"/>
          <w:u w:val="single"/>
        </w:rPr>
        <w:tab/>
      </w:r>
      <w:r w:rsidRPr="00A14B60">
        <w:rPr>
          <w:sz w:val="32"/>
          <w:u w:val="single"/>
        </w:rPr>
        <w:tab/>
      </w:r>
      <w:r w:rsidRPr="00A14B60">
        <w:rPr>
          <w:sz w:val="32"/>
          <w:u w:val="single"/>
        </w:rPr>
        <w:tab/>
      </w:r>
      <w:r w:rsidRPr="00A14B60">
        <w:rPr>
          <w:sz w:val="32"/>
        </w:rPr>
        <w:t xml:space="preserve"> church on September 15, </w:t>
      </w:r>
      <w:r w:rsidRPr="00A14B60">
        <w:rPr>
          <w:sz w:val="32"/>
          <w:u w:val="single"/>
        </w:rPr>
        <w:tab/>
      </w:r>
      <w:r w:rsidRPr="00A14B60">
        <w:rPr>
          <w:sz w:val="32"/>
          <w:u w:val="single"/>
        </w:rPr>
        <w:tab/>
      </w:r>
      <w:r w:rsidRPr="00A14B60">
        <w:rPr>
          <w:sz w:val="32"/>
          <w:u w:val="single"/>
        </w:rPr>
        <w:tab/>
      </w:r>
    </w:p>
    <w:p w:rsidR="00A14B60" w:rsidRDefault="00A14B60" w:rsidP="00A14B60">
      <w:pPr>
        <w:pStyle w:val="NoSpacing"/>
        <w:rPr>
          <w:sz w:val="32"/>
        </w:rPr>
      </w:pPr>
    </w:p>
    <w:p w:rsidR="00A14B60" w:rsidRDefault="00A14B60" w:rsidP="00A14B60">
      <w:pPr>
        <w:pStyle w:val="NoSpacing"/>
        <w:rPr>
          <w:sz w:val="32"/>
        </w:rPr>
      </w:pPr>
      <w:r>
        <w:rPr>
          <w:sz w:val="32"/>
        </w:rPr>
        <w:t xml:space="preserve">2. This was just three weeks after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 xml:space="preserve"> delivered his famous “I Have a Dream” speech.</w:t>
      </w:r>
    </w:p>
    <w:p w:rsidR="00A14B60" w:rsidRDefault="00A14B60" w:rsidP="00A14B60">
      <w:pPr>
        <w:pStyle w:val="NoSpacing"/>
        <w:rPr>
          <w:sz w:val="32"/>
        </w:rPr>
      </w:pPr>
    </w:p>
    <w:p w:rsidR="00A14B60" w:rsidRDefault="00A14B60" w:rsidP="00A14B60">
      <w:pPr>
        <w:pStyle w:val="NoSpacing"/>
        <w:rPr>
          <w:sz w:val="32"/>
        </w:rPr>
      </w:pPr>
      <w:r>
        <w:rPr>
          <w:sz w:val="32"/>
        </w:rPr>
        <w:t xml:space="preserve">3. The bomb went off as church members were attending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A14B60" w:rsidRDefault="00A14B60" w:rsidP="00A14B60">
      <w:pPr>
        <w:pStyle w:val="NoSpacing"/>
        <w:rPr>
          <w:sz w:val="32"/>
        </w:rPr>
      </w:pPr>
    </w:p>
    <w:p w:rsidR="00A14B60" w:rsidRDefault="00A14B60" w:rsidP="00A14B60">
      <w:pPr>
        <w:pStyle w:val="NoSpacing"/>
        <w:rPr>
          <w:sz w:val="32"/>
        </w:rPr>
      </w:pPr>
      <w:r>
        <w:rPr>
          <w:sz w:val="32"/>
        </w:rPr>
        <w:t xml:space="preserve">4. The four girls who died and one who was injured were found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A14B60" w:rsidRDefault="00A14B60" w:rsidP="00A14B60">
      <w:pPr>
        <w:pStyle w:val="NoSpacing"/>
        <w:rPr>
          <w:sz w:val="32"/>
        </w:rPr>
      </w:pPr>
    </w:p>
    <w:p w:rsidR="00A14B60" w:rsidRDefault="00A14B60" w:rsidP="00A14B60">
      <w:pPr>
        <w:pStyle w:val="NoSpacing"/>
        <w:rPr>
          <w:sz w:val="32"/>
        </w:rPr>
      </w:pPr>
      <w:r>
        <w:rPr>
          <w:sz w:val="32"/>
        </w:rPr>
        <w:t xml:space="preserve">5. The bomb was made out of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A14B60" w:rsidRDefault="00A14B60" w:rsidP="00A14B60">
      <w:pPr>
        <w:pStyle w:val="NoSpacing"/>
        <w:rPr>
          <w:sz w:val="32"/>
        </w:rPr>
      </w:pPr>
    </w:p>
    <w:p w:rsidR="00A14B60" w:rsidRDefault="00A14B60" w:rsidP="00A14B60">
      <w:pPr>
        <w:pStyle w:val="NoSpacing"/>
        <w:rPr>
          <w:sz w:val="32"/>
        </w:rPr>
      </w:pPr>
      <w:r>
        <w:rPr>
          <w:sz w:val="32"/>
        </w:rPr>
        <w:t xml:space="preserve">6. The four men responsible weren’t charged with the crime until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 xml:space="preserve"> which was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 xml:space="preserve"> years after the bombing.</w:t>
      </w:r>
    </w:p>
    <w:p w:rsidR="00A14B60" w:rsidRDefault="00A14B60" w:rsidP="00A14B60">
      <w:pPr>
        <w:pStyle w:val="NoSpacing"/>
        <w:rPr>
          <w:sz w:val="32"/>
        </w:rPr>
      </w:pPr>
    </w:p>
    <w:p w:rsidR="00A14B60" w:rsidRDefault="00A14B60" w:rsidP="00A14B60">
      <w:pPr>
        <w:pStyle w:val="NoSpacing"/>
        <w:rPr>
          <w:sz w:val="32"/>
        </w:rPr>
      </w:pPr>
      <w:r>
        <w:rPr>
          <w:sz w:val="32"/>
        </w:rPr>
        <w:t xml:space="preserve">7. In 2013, President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 xml:space="preserve"> awarded the Congressional Medal of Honor posthumously to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A14B60" w:rsidRDefault="00A14B60" w:rsidP="00A14B60">
      <w:pPr>
        <w:pStyle w:val="NoSpacing"/>
        <w:rPr>
          <w:sz w:val="32"/>
        </w:rPr>
      </w:pPr>
    </w:p>
    <w:p w:rsidR="00A14B60" w:rsidRPr="00A14B60" w:rsidRDefault="00A14B60" w:rsidP="00A14B60">
      <w:pPr>
        <w:pStyle w:val="NoSpacing"/>
        <w:rPr>
          <w:sz w:val="32"/>
        </w:rPr>
      </w:pPr>
      <w:r>
        <w:rPr>
          <w:sz w:val="32"/>
        </w:rPr>
        <w:t xml:space="preserve">8. Posthumously probably means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A14B60" w:rsidRPr="00A14B60" w:rsidRDefault="00A14B60" w:rsidP="00A14B60">
      <w:pPr>
        <w:rPr>
          <w:sz w:val="32"/>
        </w:rPr>
      </w:pPr>
      <w:bookmarkStart w:id="0" w:name="_GoBack"/>
      <w:bookmarkEnd w:id="0"/>
    </w:p>
    <w:sectPr w:rsidR="00A14B60" w:rsidRPr="00A14B60" w:rsidSect="00A14B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60"/>
    <w:rsid w:val="00554F23"/>
    <w:rsid w:val="00930551"/>
    <w:rsid w:val="00A1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B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B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D150</cp:lastModifiedBy>
  <cp:revision>1</cp:revision>
  <dcterms:created xsi:type="dcterms:W3CDTF">2017-03-28T17:10:00Z</dcterms:created>
  <dcterms:modified xsi:type="dcterms:W3CDTF">2017-03-28T17:20:00Z</dcterms:modified>
</cp:coreProperties>
</file>