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FF" w:rsidRDefault="005D44FF" w:rsidP="005D44FF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15B09E" wp14:editId="2825603C">
                <wp:simplePos x="0" y="0"/>
                <wp:positionH relativeFrom="column">
                  <wp:posOffset>2286000</wp:posOffset>
                </wp:positionH>
                <wp:positionV relativeFrom="paragraph">
                  <wp:posOffset>36195</wp:posOffset>
                </wp:positionV>
                <wp:extent cx="2286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4FF" w:rsidRPr="000F08DE" w:rsidRDefault="005D44FF" w:rsidP="005D44F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</w:pPr>
                            <w:r w:rsidRPr="000F08DE"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  <w:t>Before the Story</w:t>
                            </w:r>
                          </w:p>
                          <w:p w:rsidR="005D44FF" w:rsidRPr="000F08DE" w:rsidRDefault="005D44FF" w:rsidP="005D44F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F08DE"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  <w:t>&amp; Chapter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5B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2.85pt;width:180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" stroked="f">
                <v:textbox style="mso-fit-shape-to-text:t">
                  <w:txbxContent>
                    <w:p w:rsidR="005D44FF" w:rsidRPr="000F08DE" w:rsidRDefault="005D44FF" w:rsidP="005D44FF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</w:rPr>
                      </w:pPr>
                      <w:r w:rsidRPr="000F08DE">
                        <w:rPr>
                          <w:rFonts w:ascii="Bradley Hand ITC" w:hAnsi="Bradley Hand ITC"/>
                          <w:b/>
                          <w:sz w:val="36"/>
                        </w:rPr>
                        <w:t>Before the Story</w:t>
                      </w:r>
                    </w:p>
                    <w:p w:rsidR="005D44FF" w:rsidRPr="000F08DE" w:rsidRDefault="005D44FF" w:rsidP="005D44FF">
                      <w:pPr>
                        <w:jc w:val="center"/>
                        <w:rPr>
                          <w:sz w:val="32"/>
                        </w:rPr>
                      </w:pPr>
                      <w:r w:rsidRPr="000F08DE">
                        <w:rPr>
                          <w:rFonts w:ascii="Bradley Hand ITC" w:hAnsi="Bradley Hand ITC"/>
                          <w:b/>
                          <w:sz w:val="36"/>
                        </w:rPr>
                        <w:t>&amp; Chapter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CA03D7" wp14:editId="29024A5D">
            <wp:extent cx="13811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bookmarkStart w:id="0" w:name="_GoBack"/>
      <w:bookmarkEnd w:id="0"/>
      <w:r>
        <w:rPr>
          <w:sz w:val="40"/>
        </w:rPr>
        <w:tab/>
      </w:r>
      <w:r>
        <w:rPr>
          <w:noProof/>
        </w:rPr>
        <w:drawing>
          <wp:inline distT="0" distB="0" distL="0" distR="0" wp14:anchorId="57EBA3E8" wp14:editId="05FBD81F">
            <wp:extent cx="138112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4FF" w:rsidRDefault="005D44FF" w:rsidP="005D44FF">
      <w:pPr>
        <w:pStyle w:val="NoSpacing"/>
        <w:jc w:val="center"/>
        <w:rPr>
          <w:sz w:val="32"/>
        </w:rPr>
      </w:pPr>
    </w:p>
    <w:p w:rsidR="005D44FF" w:rsidRDefault="005D44FF" w:rsidP="005D44FF">
      <w:pPr>
        <w:pStyle w:val="NoSpacing"/>
        <w:rPr>
          <w:i/>
          <w:sz w:val="32"/>
        </w:rPr>
      </w:pPr>
      <w:r>
        <w:rPr>
          <w:i/>
          <w:sz w:val="32"/>
        </w:rPr>
        <w:t xml:space="preserve">Before the Story </w:t>
      </w:r>
    </w:p>
    <w:p w:rsidR="005D44FF" w:rsidRDefault="005D44FF" w:rsidP="005D44FF">
      <w:pPr>
        <w:pStyle w:val="NoSpacing"/>
        <w:rPr>
          <w:sz w:val="32"/>
        </w:rPr>
      </w:pPr>
      <w:r>
        <w:rPr>
          <w:sz w:val="32"/>
        </w:rPr>
        <w:t>1. Describe what you think this book will be about.</w:t>
      </w:r>
    </w:p>
    <w:p w:rsidR="005D44FF" w:rsidRDefault="005D44FF" w:rsidP="005D44FF">
      <w:pPr>
        <w:pStyle w:val="NoSpacing"/>
        <w:rPr>
          <w:sz w:val="32"/>
        </w:rPr>
      </w:pPr>
    </w:p>
    <w:p w:rsidR="005D44FF" w:rsidRPr="000F08DE" w:rsidRDefault="005D44FF" w:rsidP="005D44FF">
      <w:pPr>
        <w:pStyle w:val="NoSpacing"/>
        <w:rPr>
          <w:rFonts w:ascii="Bradley Hand ITC" w:hAnsi="Bradley Hand ITC"/>
          <w:b/>
          <w:sz w:val="32"/>
          <w:u w:val="single"/>
        </w:rPr>
      </w:pPr>
      <w:r>
        <w:rPr>
          <w:rFonts w:ascii="Bradley Hand ITC" w:hAnsi="Bradley Hand ITC"/>
          <w:sz w:val="32"/>
          <w:u w:val="single"/>
        </w:rPr>
        <w:tab/>
      </w:r>
      <w:r w:rsidRPr="000F08DE">
        <w:rPr>
          <w:rFonts w:ascii="Bradley Hand ITC" w:hAnsi="Bradley Hand ITC"/>
          <w:b/>
          <w:sz w:val="36"/>
          <w:u w:val="single"/>
        </w:rPr>
        <w:t xml:space="preserve">I think this book will be about </w:t>
      </w:r>
      <w:r w:rsidRPr="000F08DE">
        <w:rPr>
          <w:rFonts w:ascii="Bradley Hand ITC" w:hAnsi="Bradley Hand ITC"/>
          <w:b/>
          <w:sz w:val="32"/>
          <w:u w:val="single"/>
        </w:rPr>
        <w:tab/>
      </w:r>
      <w:r w:rsidRPr="000F08DE">
        <w:rPr>
          <w:rFonts w:ascii="Bradley Hand ITC" w:hAnsi="Bradley Hand ITC"/>
          <w:b/>
          <w:sz w:val="32"/>
          <w:u w:val="single"/>
        </w:rPr>
        <w:tab/>
      </w:r>
      <w:r w:rsidRPr="000F08DE">
        <w:rPr>
          <w:rFonts w:ascii="Bradley Hand ITC" w:hAnsi="Bradley Hand ITC"/>
          <w:b/>
          <w:sz w:val="32"/>
          <w:u w:val="single"/>
        </w:rPr>
        <w:tab/>
      </w:r>
      <w:r w:rsidRPr="000F08DE">
        <w:rPr>
          <w:rFonts w:ascii="Bradley Hand ITC" w:hAnsi="Bradley Hand ITC"/>
          <w:b/>
          <w:sz w:val="32"/>
          <w:u w:val="single"/>
        </w:rPr>
        <w:tab/>
      </w:r>
      <w:r w:rsidRPr="000F08DE">
        <w:rPr>
          <w:rFonts w:ascii="Bradley Hand ITC" w:hAnsi="Bradley Hand ITC"/>
          <w:b/>
          <w:sz w:val="32"/>
          <w:u w:val="single"/>
        </w:rPr>
        <w:tab/>
      </w:r>
      <w:r w:rsidRPr="000F08DE">
        <w:rPr>
          <w:rFonts w:ascii="Bradley Hand ITC" w:hAnsi="Bradley Hand ITC"/>
          <w:b/>
          <w:sz w:val="32"/>
          <w:u w:val="single"/>
        </w:rPr>
        <w:tab/>
      </w:r>
      <w:r w:rsidRPr="000F08DE">
        <w:rPr>
          <w:rFonts w:ascii="Bradley Hand ITC" w:hAnsi="Bradley Hand ITC"/>
          <w:b/>
          <w:sz w:val="32"/>
          <w:u w:val="single"/>
        </w:rPr>
        <w:tab/>
      </w:r>
      <w:r w:rsidRPr="000F08DE">
        <w:rPr>
          <w:rFonts w:ascii="Bradley Hand ITC" w:hAnsi="Bradley Hand ITC"/>
          <w:b/>
          <w:sz w:val="32"/>
          <w:u w:val="single"/>
        </w:rPr>
        <w:tab/>
      </w:r>
    </w:p>
    <w:p w:rsidR="005D44FF" w:rsidRDefault="005D44FF" w:rsidP="005D44FF">
      <w:pPr>
        <w:pStyle w:val="NoSpacing"/>
        <w:rPr>
          <w:rFonts w:ascii="Bradley Hand ITC" w:hAnsi="Bradley Hand ITC"/>
          <w:sz w:val="32"/>
          <w:u w:val="single"/>
        </w:rPr>
      </w:pPr>
    </w:p>
    <w:p w:rsidR="005D44FF" w:rsidRDefault="005D44FF" w:rsidP="005D44FF">
      <w:pPr>
        <w:pStyle w:val="NoSpacing"/>
        <w:rPr>
          <w:rFonts w:ascii="Bradley Hand ITC" w:hAnsi="Bradley Hand ITC"/>
          <w:sz w:val="32"/>
          <w:u w:val="single"/>
        </w:rPr>
      </w:pP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</w:p>
    <w:p w:rsidR="005D44FF" w:rsidRDefault="005D44FF" w:rsidP="005D44FF">
      <w:pPr>
        <w:pStyle w:val="NoSpacing"/>
        <w:rPr>
          <w:rFonts w:ascii="Bradley Hand ITC" w:hAnsi="Bradley Hand ITC"/>
          <w:sz w:val="32"/>
          <w:u w:val="single"/>
        </w:rPr>
      </w:pPr>
    </w:p>
    <w:p w:rsidR="005D44FF" w:rsidRDefault="005D44FF" w:rsidP="005D44FF">
      <w:pPr>
        <w:pStyle w:val="NoSpacing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  <w:r>
        <w:rPr>
          <w:rFonts w:ascii="Bradley Hand ITC" w:hAnsi="Bradley Hand ITC"/>
          <w:sz w:val="32"/>
          <w:u w:val="single"/>
        </w:rPr>
        <w:tab/>
      </w:r>
    </w:p>
    <w:p w:rsidR="005D44FF" w:rsidRDefault="005D44FF" w:rsidP="005D44FF">
      <w:pPr>
        <w:pStyle w:val="NoSpacing"/>
        <w:rPr>
          <w:rFonts w:ascii="Bradley Hand ITC" w:hAnsi="Bradley Hand ITC"/>
          <w:sz w:val="32"/>
        </w:rPr>
      </w:pPr>
    </w:p>
    <w:p w:rsidR="005D44FF" w:rsidRDefault="005D44FF" w:rsidP="005D44FF">
      <w:pPr>
        <w:pStyle w:val="NoSpacing"/>
        <w:rPr>
          <w:i/>
          <w:sz w:val="32"/>
        </w:rPr>
      </w:pPr>
      <w:r>
        <w:rPr>
          <w:i/>
          <w:sz w:val="32"/>
        </w:rPr>
        <w:t>Chapter 1</w:t>
      </w:r>
    </w:p>
    <w:p w:rsidR="005D44FF" w:rsidRDefault="005D44FF" w:rsidP="005D44FF">
      <w:pPr>
        <w:pStyle w:val="NoSpacing"/>
        <w:rPr>
          <w:sz w:val="32"/>
        </w:rPr>
      </w:pPr>
      <w:r>
        <w:rPr>
          <w:sz w:val="32"/>
        </w:rPr>
        <w:t>1. What happened to Jeffrey’s parents?</w:t>
      </w:r>
    </w:p>
    <w:p w:rsidR="005D44FF" w:rsidRDefault="005D44FF" w:rsidP="005D44FF">
      <w:pPr>
        <w:pStyle w:val="NoSpacing"/>
        <w:rPr>
          <w:sz w:val="32"/>
        </w:rPr>
      </w:pPr>
    </w:p>
    <w:p w:rsidR="005D44FF" w:rsidRDefault="005D44FF" w:rsidP="005D44FF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sz w:val="32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 xml:space="preserve">Jeffrey’s parents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 </w:t>
      </w:r>
      <w:r>
        <w:rPr>
          <w:rFonts w:ascii="Bradley Hand ITC" w:hAnsi="Bradley Hand ITC"/>
          <w:b/>
          <w:sz w:val="36"/>
          <w:u w:val="single"/>
        </w:rPr>
        <w:tab/>
        <w:t xml:space="preserve">in a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D44FF" w:rsidRPr="000F08DE" w:rsidRDefault="005D44FF" w:rsidP="005D44FF">
      <w:pPr>
        <w:pStyle w:val="NoSpacing"/>
        <w:rPr>
          <w:rFonts w:ascii="Bradley Hand ITC" w:hAnsi="Bradley Hand ITC"/>
          <w:b/>
          <w:sz w:val="32"/>
          <w:u w:val="single"/>
        </w:rPr>
      </w:pPr>
    </w:p>
    <w:p w:rsidR="005D44FF" w:rsidRPr="000F08DE" w:rsidRDefault="005D44FF" w:rsidP="005D44FF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D44FF" w:rsidRDefault="005D44FF" w:rsidP="005D44FF">
      <w:pPr>
        <w:pStyle w:val="NoSpacing"/>
        <w:rPr>
          <w:sz w:val="32"/>
        </w:rPr>
      </w:pPr>
    </w:p>
    <w:p w:rsidR="005D44FF" w:rsidRDefault="005D44FF" w:rsidP="005D44FF">
      <w:pPr>
        <w:pStyle w:val="NoSpacing"/>
        <w:rPr>
          <w:sz w:val="32"/>
        </w:rPr>
      </w:pPr>
      <w:r>
        <w:rPr>
          <w:sz w:val="32"/>
        </w:rPr>
        <w:t>2. Describe Aunt Dot and Uncle Dan’s home.</w:t>
      </w:r>
    </w:p>
    <w:p w:rsidR="005D44FF" w:rsidRDefault="005D44FF" w:rsidP="005D44FF">
      <w:pPr>
        <w:pStyle w:val="NoSpacing"/>
        <w:rPr>
          <w:sz w:val="32"/>
        </w:rPr>
      </w:pPr>
    </w:p>
    <w:p w:rsidR="005D44FF" w:rsidRDefault="005D44FF" w:rsidP="005D44FF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sz w:val="32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>Aunt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 and Uncle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 didn’t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D44FF" w:rsidRPr="000F08DE" w:rsidRDefault="005D44FF" w:rsidP="005D44FF">
      <w:pPr>
        <w:pStyle w:val="NoSpacing"/>
        <w:rPr>
          <w:rFonts w:ascii="Bradley Hand ITC" w:hAnsi="Bradley Hand ITC"/>
          <w:b/>
          <w:sz w:val="32"/>
          <w:u w:val="single"/>
        </w:rPr>
      </w:pPr>
    </w:p>
    <w:p w:rsidR="005D44FF" w:rsidRDefault="005D44FF" w:rsidP="005D44FF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 xml:space="preserve">So they had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 of everything so they didn’t have to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D44FF" w:rsidRPr="000F08DE" w:rsidRDefault="005D44FF" w:rsidP="005D44FF">
      <w:pPr>
        <w:pStyle w:val="NoSpacing"/>
        <w:rPr>
          <w:rFonts w:ascii="Bradley Hand ITC" w:hAnsi="Bradley Hand ITC"/>
          <w:b/>
          <w:sz w:val="32"/>
          <w:u w:val="single"/>
        </w:rPr>
      </w:pPr>
    </w:p>
    <w:p w:rsidR="005D44FF" w:rsidRPr="000F08DE" w:rsidRDefault="005D44FF" w:rsidP="005D44FF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D44FF" w:rsidRDefault="005D44FF" w:rsidP="005D44FF">
      <w:pPr>
        <w:pStyle w:val="NoSpacing"/>
        <w:rPr>
          <w:sz w:val="32"/>
        </w:rPr>
      </w:pPr>
    </w:p>
    <w:p w:rsidR="005D44FF" w:rsidRDefault="005D44FF" w:rsidP="005D44FF">
      <w:pPr>
        <w:pStyle w:val="NoSpacing"/>
        <w:rPr>
          <w:sz w:val="32"/>
        </w:rPr>
      </w:pPr>
      <w:r>
        <w:rPr>
          <w:sz w:val="32"/>
        </w:rPr>
        <w:t>3. Why do you think Jeffrey started screaming and ran away?</w:t>
      </w:r>
    </w:p>
    <w:p w:rsidR="005D44FF" w:rsidRDefault="005D44FF" w:rsidP="005D44FF">
      <w:pPr>
        <w:pStyle w:val="NoSpacing"/>
        <w:rPr>
          <w:sz w:val="32"/>
        </w:rPr>
      </w:pPr>
    </w:p>
    <w:p w:rsidR="005D44FF" w:rsidRDefault="005D44FF" w:rsidP="005D44FF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sz w:val="32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 xml:space="preserve">I think Jeffrey started screaming and ran away because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D44FF" w:rsidRPr="000F08DE" w:rsidRDefault="005D44FF" w:rsidP="005D44FF">
      <w:pPr>
        <w:pStyle w:val="NoSpacing"/>
        <w:rPr>
          <w:rFonts w:ascii="Bradley Hand ITC" w:hAnsi="Bradley Hand ITC"/>
          <w:b/>
          <w:sz w:val="32"/>
          <w:u w:val="single"/>
        </w:rPr>
      </w:pPr>
    </w:p>
    <w:p w:rsidR="005D44FF" w:rsidRPr="000F08DE" w:rsidRDefault="005D44FF" w:rsidP="005D44FF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A37E74" w:rsidRPr="005D44FF" w:rsidRDefault="00A37E74" w:rsidP="005D44FF"/>
    <w:sectPr w:rsidR="00A37E74" w:rsidRPr="005D44FF" w:rsidSect="00A37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4"/>
    <w:rsid w:val="005D44FF"/>
    <w:rsid w:val="00A37E74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58902-143E-4F0D-9F07-0A8A1AED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2</cp:revision>
  <dcterms:created xsi:type="dcterms:W3CDTF">2014-10-15T17:58:00Z</dcterms:created>
  <dcterms:modified xsi:type="dcterms:W3CDTF">2014-10-20T03:37:00Z</dcterms:modified>
</cp:coreProperties>
</file>