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8E" w:rsidRDefault="00045480" w:rsidP="00045480">
      <w:pPr>
        <w:pStyle w:val="NoSpacing"/>
        <w:jc w:val="center"/>
        <w:rPr>
          <w:sz w:val="32"/>
        </w:rPr>
      </w:pPr>
      <w:r>
        <w:rPr>
          <w:sz w:val="32"/>
        </w:rPr>
        <w:t xml:space="preserve">Identifying Helping Verbs </w:t>
      </w:r>
    </w:p>
    <w:p w:rsidR="00045480" w:rsidRDefault="00045480" w:rsidP="00045480">
      <w:pPr>
        <w:pStyle w:val="NoSpacing"/>
        <w:jc w:val="center"/>
        <w:rPr>
          <w:sz w:val="24"/>
        </w:rPr>
      </w:pPr>
    </w:p>
    <w:p w:rsidR="00045480" w:rsidRDefault="00045480" w:rsidP="00045480">
      <w:pPr>
        <w:pStyle w:val="NoSpacing"/>
        <w:rPr>
          <w:sz w:val="24"/>
        </w:rPr>
      </w:pPr>
      <w:r>
        <w:rPr>
          <w:sz w:val="24"/>
        </w:rPr>
        <w:t>Helping verbs are placed before other verbs to form verb phrases.</w:t>
      </w:r>
    </w:p>
    <w:p w:rsidR="00045480" w:rsidRDefault="00045480" w:rsidP="00045480">
      <w:pPr>
        <w:pStyle w:val="NoSpacing"/>
        <w:rPr>
          <w:sz w:val="24"/>
        </w:rPr>
      </w:pPr>
    </w:p>
    <w:p w:rsidR="00045480" w:rsidRDefault="00045480" w:rsidP="00045480">
      <w:pPr>
        <w:pStyle w:val="NoSpacing"/>
        <w:rPr>
          <w:sz w:val="24"/>
        </w:rPr>
      </w:pPr>
      <w:r>
        <w:rPr>
          <w:sz w:val="24"/>
        </w:rPr>
        <w:t>EXAMPLES:</w:t>
      </w:r>
      <w:r>
        <w:rPr>
          <w:sz w:val="24"/>
        </w:rPr>
        <w:tab/>
      </w:r>
      <w:r>
        <w:rPr>
          <w:i/>
          <w:sz w:val="24"/>
        </w:rPr>
        <w:t>has</w:t>
      </w:r>
      <w:r>
        <w:rPr>
          <w:sz w:val="24"/>
        </w:rPr>
        <w:t xml:space="preserve"> opened</w:t>
      </w:r>
    </w:p>
    <w:p w:rsidR="00045480" w:rsidRDefault="00045480" w:rsidP="00045480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w</w:t>
      </w:r>
      <w:r>
        <w:rPr>
          <w:i/>
          <w:sz w:val="24"/>
        </w:rPr>
        <w:t>ill</w:t>
      </w:r>
      <w:proofErr w:type="gramEnd"/>
      <w:r>
        <w:rPr>
          <w:i/>
          <w:sz w:val="24"/>
        </w:rPr>
        <w:t xml:space="preserve"> have</w:t>
      </w:r>
      <w:r>
        <w:rPr>
          <w:sz w:val="24"/>
        </w:rPr>
        <w:t xml:space="preserve"> opened</w:t>
      </w:r>
    </w:p>
    <w:p w:rsidR="00045480" w:rsidRDefault="00045480" w:rsidP="00045480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i/>
          <w:sz w:val="24"/>
        </w:rPr>
        <w:t>could</w:t>
      </w:r>
      <w:proofErr w:type="gramEnd"/>
      <w:r>
        <w:rPr>
          <w:i/>
          <w:sz w:val="24"/>
        </w:rPr>
        <w:t xml:space="preserve"> have been</w:t>
      </w:r>
      <w:r>
        <w:rPr>
          <w:sz w:val="24"/>
        </w:rPr>
        <w:t xml:space="preserve"> opened</w:t>
      </w:r>
    </w:p>
    <w:p w:rsidR="00045480" w:rsidRDefault="00045480" w:rsidP="00045480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i/>
          <w:sz w:val="24"/>
        </w:rPr>
        <w:t>is</w:t>
      </w:r>
      <w:proofErr w:type="gramEnd"/>
      <w:r>
        <w:rPr>
          <w:i/>
          <w:sz w:val="24"/>
        </w:rPr>
        <w:t xml:space="preserve"> being</w:t>
      </w:r>
      <w:r>
        <w:rPr>
          <w:sz w:val="24"/>
        </w:rPr>
        <w:t xml:space="preserve"> opened</w:t>
      </w:r>
    </w:p>
    <w:p w:rsidR="00045480" w:rsidRDefault="00045480" w:rsidP="00045480">
      <w:pPr>
        <w:pStyle w:val="NoSpacing"/>
        <w:rPr>
          <w:sz w:val="24"/>
        </w:rPr>
      </w:pPr>
    </w:p>
    <w:p w:rsidR="00045480" w:rsidRDefault="00045480" w:rsidP="00045480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Helping Verbs</w:t>
      </w:r>
    </w:p>
    <w:tbl>
      <w:tblPr>
        <w:tblStyle w:val="TableGrid"/>
        <w:tblpPr w:leftFromText="180" w:rightFromText="180" w:vertAnchor="page" w:horzAnchor="margin" w:tblpXSpec="center" w:tblpY="3976"/>
        <w:tblW w:w="0" w:type="auto"/>
        <w:tblLook w:val="04A0"/>
      </w:tblPr>
      <w:tblGrid>
        <w:gridCol w:w="1440"/>
        <w:gridCol w:w="1620"/>
        <w:gridCol w:w="1440"/>
        <w:gridCol w:w="1550"/>
      </w:tblGrid>
      <w:tr w:rsidR="00045480" w:rsidTr="00045480">
        <w:tc>
          <w:tcPr>
            <w:tcW w:w="1440" w:type="dxa"/>
          </w:tcPr>
          <w:p w:rsidR="00045480" w:rsidRDefault="00045480" w:rsidP="0004548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am</w:t>
            </w:r>
          </w:p>
        </w:tc>
        <w:tc>
          <w:tcPr>
            <w:tcW w:w="1620" w:type="dxa"/>
          </w:tcPr>
          <w:p w:rsidR="00045480" w:rsidRDefault="00045480" w:rsidP="0004548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be</w:t>
            </w:r>
          </w:p>
        </w:tc>
        <w:tc>
          <w:tcPr>
            <w:tcW w:w="1440" w:type="dxa"/>
          </w:tcPr>
          <w:p w:rsidR="00045480" w:rsidRDefault="00045480" w:rsidP="0004548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have</w:t>
            </w:r>
          </w:p>
        </w:tc>
        <w:tc>
          <w:tcPr>
            <w:tcW w:w="1550" w:type="dxa"/>
          </w:tcPr>
          <w:p w:rsidR="00045480" w:rsidRDefault="00045480" w:rsidP="0004548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shall</w:t>
            </w:r>
          </w:p>
        </w:tc>
      </w:tr>
      <w:tr w:rsidR="00045480" w:rsidTr="00045480">
        <w:tc>
          <w:tcPr>
            <w:tcW w:w="1440" w:type="dxa"/>
          </w:tcPr>
          <w:p w:rsidR="00045480" w:rsidRDefault="00045480" w:rsidP="0004548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is</w:t>
            </w:r>
          </w:p>
        </w:tc>
        <w:tc>
          <w:tcPr>
            <w:tcW w:w="1620" w:type="dxa"/>
          </w:tcPr>
          <w:p w:rsidR="00045480" w:rsidRDefault="00045480" w:rsidP="0004548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been</w:t>
            </w:r>
          </w:p>
        </w:tc>
        <w:tc>
          <w:tcPr>
            <w:tcW w:w="1440" w:type="dxa"/>
          </w:tcPr>
          <w:p w:rsidR="00045480" w:rsidRDefault="00045480" w:rsidP="0004548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has</w:t>
            </w:r>
          </w:p>
        </w:tc>
        <w:tc>
          <w:tcPr>
            <w:tcW w:w="1550" w:type="dxa"/>
          </w:tcPr>
          <w:p w:rsidR="00045480" w:rsidRDefault="00045480" w:rsidP="0004548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should</w:t>
            </w:r>
          </w:p>
        </w:tc>
      </w:tr>
      <w:tr w:rsidR="00045480" w:rsidTr="00045480">
        <w:tc>
          <w:tcPr>
            <w:tcW w:w="1440" w:type="dxa"/>
          </w:tcPr>
          <w:p w:rsidR="00045480" w:rsidRDefault="00045480" w:rsidP="0004548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are</w:t>
            </w:r>
          </w:p>
        </w:tc>
        <w:tc>
          <w:tcPr>
            <w:tcW w:w="1620" w:type="dxa"/>
          </w:tcPr>
          <w:p w:rsidR="00045480" w:rsidRDefault="00045480" w:rsidP="0004548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being</w:t>
            </w:r>
          </w:p>
        </w:tc>
        <w:tc>
          <w:tcPr>
            <w:tcW w:w="1440" w:type="dxa"/>
          </w:tcPr>
          <w:p w:rsidR="00045480" w:rsidRDefault="00045480" w:rsidP="0004548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had</w:t>
            </w:r>
          </w:p>
        </w:tc>
        <w:tc>
          <w:tcPr>
            <w:tcW w:w="1550" w:type="dxa"/>
          </w:tcPr>
          <w:p w:rsidR="00045480" w:rsidRDefault="00045480" w:rsidP="0004548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can</w:t>
            </w:r>
          </w:p>
        </w:tc>
      </w:tr>
      <w:tr w:rsidR="00045480" w:rsidTr="00045480">
        <w:tc>
          <w:tcPr>
            <w:tcW w:w="1440" w:type="dxa"/>
          </w:tcPr>
          <w:p w:rsidR="00045480" w:rsidRDefault="00045480" w:rsidP="0004548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was</w:t>
            </w:r>
          </w:p>
        </w:tc>
        <w:tc>
          <w:tcPr>
            <w:tcW w:w="1620" w:type="dxa"/>
          </w:tcPr>
          <w:p w:rsidR="00045480" w:rsidRDefault="00045480" w:rsidP="0004548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do</w:t>
            </w:r>
          </w:p>
        </w:tc>
        <w:tc>
          <w:tcPr>
            <w:tcW w:w="1440" w:type="dxa"/>
          </w:tcPr>
          <w:p w:rsidR="00045480" w:rsidRDefault="00045480" w:rsidP="0004548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may</w:t>
            </w:r>
          </w:p>
        </w:tc>
        <w:tc>
          <w:tcPr>
            <w:tcW w:w="1550" w:type="dxa"/>
          </w:tcPr>
          <w:p w:rsidR="00045480" w:rsidRDefault="00045480" w:rsidP="0004548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could</w:t>
            </w:r>
          </w:p>
        </w:tc>
      </w:tr>
      <w:tr w:rsidR="00045480" w:rsidTr="00045480">
        <w:tc>
          <w:tcPr>
            <w:tcW w:w="1440" w:type="dxa"/>
          </w:tcPr>
          <w:p w:rsidR="00045480" w:rsidRDefault="00045480" w:rsidP="0004548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were</w:t>
            </w:r>
          </w:p>
        </w:tc>
        <w:tc>
          <w:tcPr>
            <w:tcW w:w="1620" w:type="dxa"/>
          </w:tcPr>
          <w:p w:rsidR="00045480" w:rsidRDefault="00045480" w:rsidP="0004548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did</w:t>
            </w:r>
          </w:p>
        </w:tc>
        <w:tc>
          <w:tcPr>
            <w:tcW w:w="1440" w:type="dxa"/>
          </w:tcPr>
          <w:p w:rsidR="00045480" w:rsidRDefault="00045480" w:rsidP="0004548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might</w:t>
            </w:r>
          </w:p>
        </w:tc>
        <w:tc>
          <w:tcPr>
            <w:tcW w:w="1550" w:type="dxa"/>
          </w:tcPr>
          <w:p w:rsidR="00045480" w:rsidRDefault="00045480" w:rsidP="0004548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will</w:t>
            </w:r>
          </w:p>
        </w:tc>
      </w:tr>
      <w:tr w:rsidR="00045480" w:rsidTr="00045480">
        <w:tc>
          <w:tcPr>
            <w:tcW w:w="1440" w:type="dxa"/>
          </w:tcPr>
          <w:p w:rsidR="00045480" w:rsidRDefault="00045480" w:rsidP="00045480">
            <w:pPr>
              <w:pStyle w:val="NoSpacing"/>
              <w:rPr>
                <w:sz w:val="24"/>
              </w:rPr>
            </w:pPr>
          </w:p>
        </w:tc>
        <w:tc>
          <w:tcPr>
            <w:tcW w:w="1620" w:type="dxa"/>
          </w:tcPr>
          <w:p w:rsidR="00045480" w:rsidRDefault="00045480" w:rsidP="0004548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does</w:t>
            </w:r>
          </w:p>
        </w:tc>
        <w:tc>
          <w:tcPr>
            <w:tcW w:w="1440" w:type="dxa"/>
          </w:tcPr>
          <w:p w:rsidR="00045480" w:rsidRDefault="00045480" w:rsidP="0004548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must</w:t>
            </w:r>
          </w:p>
        </w:tc>
        <w:tc>
          <w:tcPr>
            <w:tcW w:w="1550" w:type="dxa"/>
          </w:tcPr>
          <w:p w:rsidR="00045480" w:rsidRDefault="00045480" w:rsidP="0004548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would</w:t>
            </w:r>
          </w:p>
        </w:tc>
      </w:tr>
    </w:tbl>
    <w:p w:rsidR="00045480" w:rsidRDefault="00045480" w:rsidP="00045480">
      <w:pPr>
        <w:pStyle w:val="NoSpacing"/>
        <w:rPr>
          <w:sz w:val="24"/>
        </w:rPr>
      </w:pPr>
    </w:p>
    <w:p w:rsidR="00045480" w:rsidRDefault="00045480" w:rsidP="00045480">
      <w:pPr>
        <w:pStyle w:val="NoSpacing"/>
        <w:rPr>
          <w:sz w:val="24"/>
        </w:rPr>
      </w:pPr>
    </w:p>
    <w:p w:rsidR="00045480" w:rsidRDefault="00045480" w:rsidP="00045480">
      <w:pPr>
        <w:pStyle w:val="NoSpacing"/>
        <w:rPr>
          <w:sz w:val="24"/>
        </w:rPr>
      </w:pPr>
    </w:p>
    <w:p w:rsidR="00045480" w:rsidRDefault="00045480" w:rsidP="00045480">
      <w:pPr>
        <w:pStyle w:val="NoSpacing"/>
        <w:rPr>
          <w:sz w:val="24"/>
        </w:rPr>
      </w:pPr>
    </w:p>
    <w:p w:rsidR="00045480" w:rsidRDefault="00045480" w:rsidP="00045480">
      <w:pPr>
        <w:pStyle w:val="NoSpacing"/>
        <w:rPr>
          <w:sz w:val="24"/>
        </w:rPr>
      </w:pPr>
    </w:p>
    <w:p w:rsidR="00045480" w:rsidRDefault="00045480" w:rsidP="00045480">
      <w:pPr>
        <w:pStyle w:val="NoSpacing"/>
        <w:rPr>
          <w:sz w:val="24"/>
        </w:rPr>
      </w:pPr>
    </w:p>
    <w:p w:rsidR="00045480" w:rsidRDefault="00045480" w:rsidP="00045480">
      <w:pPr>
        <w:pStyle w:val="NoSpacing"/>
        <w:rPr>
          <w:sz w:val="24"/>
        </w:rPr>
      </w:pPr>
    </w:p>
    <w:p w:rsidR="00045480" w:rsidRDefault="00045480" w:rsidP="00045480">
      <w:pPr>
        <w:pStyle w:val="NoSpacing"/>
        <w:rPr>
          <w:sz w:val="24"/>
        </w:rPr>
      </w:pPr>
    </w:p>
    <w:p w:rsidR="00045480" w:rsidRDefault="00045480" w:rsidP="00045480">
      <w:pPr>
        <w:pStyle w:val="NoSpacing"/>
        <w:rPr>
          <w:sz w:val="24"/>
        </w:rPr>
      </w:pPr>
    </w:p>
    <w:p w:rsidR="00045480" w:rsidRDefault="00045480" w:rsidP="00045480">
      <w:pPr>
        <w:pStyle w:val="NoSpacing"/>
        <w:rPr>
          <w:sz w:val="24"/>
        </w:rPr>
      </w:pPr>
      <w:r>
        <w:rPr>
          <w:sz w:val="24"/>
        </w:rPr>
        <w:t>Underline the helping verbs once, the main verbs twice.</w:t>
      </w:r>
    </w:p>
    <w:p w:rsidR="00045480" w:rsidRDefault="00045480" w:rsidP="00045480">
      <w:pPr>
        <w:pStyle w:val="NoSpacing"/>
        <w:rPr>
          <w:sz w:val="24"/>
        </w:rPr>
      </w:pPr>
    </w:p>
    <w:p w:rsidR="00045480" w:rsidRDefault="00045480" w:rsidP="00045480">
      <w:pPr>
        <w:pStyle w:val="NoSpacing"/>
        <w:rPr>
          <w:sz w:val="24"/>
        </w:rPr>
      </w:pPr>
      <w:r>
        <w:rPr>
          <w:sz w:val="24"/>
        </w:rPr>
        <w:t>EXAMPLE:</w:t>
      </w:r>
      <w:r>
        <w:rPr>
          <w:sz w:val="24"/>
        </w:rPr>
        <w:tab/>
        <w:t xml:space="preserve">More people </w:t>
      </w:r>
      <w:r>
        <w:rPr>
          <w:sz w:val="24"/>
          <w:u w:val="single"/>
        </w:rPr>
        <w:t xml:space="preserve">should have been </w:t>
      </w:r>
      <w:r w:rsidR="0077730E">
        <w:rPr>
          <w:sz w:val="24"/>
          <w:u w:val="single"/>
        </w:rPr>
        <w:t>encouraged</w:t>
      </w:r>
      <w:r w:rsidR="0077730E">
        <w:rPr>
          <w:sz w:val="24"/>
        </w:rPr>
        <w:t xml:space="preserve"> to study flight.</w:t>
      </w:r>
    </w:p>
    <w:p w:rsidR="0077730E" w:rsidRDefault="0077730E" w:rsidP="00045480">
      <w:pPr>
        <w:pStyle w:val="NoSpacing"/>
        <w:rPr>
          <w:sz w:val="24"/>
        </w:rPr>
      </w:pPr>
    </w:p>
    <w:p w:rsidR="0077730E" w:rsidRDefault="0077730E" w:rsidP="00045480">
      <w:pPr>
        <w:pStyle w:val="NoSpacing"/>
        <w:rPr>
          <w:sz w:val="24"/>
        </w:rPr>
      </w:pPr>
      <w:r>
        <w:rPr>
          <w:sz w:val="24"/>
        </w:rPr>
        <w:t>1.  During the eighteenth century, few people had applied themselves to the study of flight.</w:t>
      </w:r>
    </w:p>
    <w:p w:rsidR="0077730E" w:rsidRDefault="0077730E" w:rsidP="00045480">
      <w:pPr>
        <w:pStyle w:val="NoSpacing"/>
        <w:rPr>
          <w:sz w:val="24"/>
        </w:rPr>
      </w:pPr>
    </w:p>
    <w:p w:rsidR="0077730E" w:rsidRDefault="0077730E" w:rsidP="00045480">
      <w:pPr>
        <w:pStyle w:val="NoSpacing"/>
        <w:rPr>
          <w:sz w:val="24"/>
        </w:rPr>
      </w:pPr>
      <w:r>
        <w:rPr>
          <w:sz w:val="24"/>
        </w:rPr>
        <w:t>2.  Flapping-wing machines had been studied by Leonardo da Vinci during the fifteenth century.</w:t>
      </w:r>
    </w:p>
    <w:p w:rsidR="0077730E" w:rsidRDefault="0077730E" w:rsidP="00045480">
      <w:pPr>
        <w:pStyle w:val="NoSpacing"/>
        <w:rPr>
          <w:sz w:val="24"/>
        </w:rPr>
      </w:pPr>
    </w:p>
    <w:p w:rsidR="0077730E" w:rsidRDefault="0077730E" w:rsidP="00045480">
      <w:pPr>
        <w:pStyle w:val="NoSpacing"/>
        <w:rPr>
          <w:sz w:val="24"/>
        </w:rPr>
      </w:pPr>
      <w:r>
        <w:rPr>
          <w:sz w:val="24"/>
        </w:rPr>
        <w:t>3.  Three important aviation devices were being invented in Europe.</w:t>
      </w:r>
    </w:p>
    <w:p w:rsidR="0077730E" w:rsidRDefault="0077730E" w:rsidP="00045480">
      <w:pPr>
        <w:pStyle w:val="NoSpacing"/>
        <w:rPr>
          <w:sz w:val="24"/>
        </w:rPr>
      </w:pPr>
    </w:p>
    <w:p w:rsidR="0077730E" w:rsidRDefault="0077730E" w:rsidP="00045480">
      <w:pPr>
        <w:pStyle w:val="NoSpacing"/>
        <w:rPr>
          <w:sz w:val="24"/>
        </w:rPr>
      </w:pPr>
      <w:r>
        <w:rPr>
          <w:sz w:val="24"/>
        </w:rPr>
        <w:t>4.  These early inventions might have been an inspiration to da Vinci.</w:t>
      </w:r>
    </w:p>
    <w:p w:rsidR="0077730E" w:rsidRDefault="0077730E" w:rsidP="00045480">
      <w:pPr>
        <w:pStyle w:val="NoSpacing"/>
        <w:rPr>
          <w:sz w:val="24"/>
        </w:rPr>
      </w:pPr>
    </w:p>
    <w:p w:rsidR="0077730E" w:rsidRDefault="0077730E" w:rsidP="00045480">
      <w:pPr>
        <w:pStyle w:val="NoSpacing"/>
        <w:rPr>
          <w:sz w:val="24"/>
        </w:rPr>
      </w:pPr>
      <w:r>
        <w:rPr>
          <w:sz w:val="24"/>
        </w:rPr>
        <w:t xml:space="preserve">5.  By 1809, Sir George </w:t>
      </w:r>
      <w:proofErr w:type="spellStart"/>
      <w:r>
        <w:rPr>
          <w:sz w:val="24"/>
        </w:rPr>
        <w:t>Cayley</w:t>
      </w:r>
      <w:proofErr w:type="spellEnd"/>
      <w:r>
        <w:rPr>
          <w:sz w:val="24"/>
        </w:rPr>
        <w:t xml:space="preserve"> had begun to develop the concept of the modern airplane.</w:t>
      </w:r>
    </w:p>
    <w:p w:rsidR="0077730E" w:rsidRDefault="0077730E" w:rsidP="00045480">
      <w:pPr>
        <w:pStyle w:val="NoSpacing"/>
        <w:rPr>
          <w:sz w:val="24"/>
        </w:rPr>
      </w:pPr>
      <w:bookmarkStart w:id="0" w:name="_GoBack"/>
      <w:bookmarkEnd w:id="0"/>
    </w:p>
    <w:p w:rsidR="0077730E" w:rsidRPr="0077730E" w:rsidRDefault="0077730E" w:rsidP="00045480">
      <w:pPr>
        <w:pStyle w:val="NoSpacing"/>
        <w:rPr>
          <w:sz w:val="24"/>
        </w:rPr>
      </w:pPr>
    </w:p>
    <w:sectPr w:rsidR="0077730E" w:rsidRPr="0077730E" w:rsidSect="00045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5480"/>
    <w:rsid w:val="00045480"/>
    <w:rsid w:val="0067023B"/>
    <w:rsid w:val="0077730E"/>
    <w:rsid w:val="0093788E"/>
    <w:rsid w:val="00DB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480"/>
    <w:pPr>
      <w:spacing w:after="0" w:line="240" w:lineRule="auto"/>
    </w:pPr>
  </w:style>
  <w:style w:type="table" w:styleId="TableGrid">
    <w:name w:val="Table Grid"/>
    <w:basedOn w:val="TableNormal"/>
    <w:uiPriority w:val="59"/>
    <w:rsid w:val="00045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480"/>
    <w:pPr>
      <w:spacing w:after="0" w:line="240" w:lineRule="auto"/>
    </w:pPr>
  </w:style>
  <w:style w:type="table" w:styleId="TableGrid">
    <w:name w:val="Table Grid"/>
    <w:basedOn w:val="TableNormal"/>
    <w:uiPriority w:val="59"/>
    <w:rsid w:val="00045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D150</dc:creator>
  <cp:lastModifiedBy>fwilliamson</cp:lastModifiedBy>
  <cp:revision>2</cp:revision>
  <cp:lastPrinted>2015-09-23T12:38:00Z</cp:lastPrinted>
  <dcterms:created xsi:type="dcterms:W3CDTF">2015-09-23T12:38:00Z</dcterms:created>
  <dcterms:modified xsi:type="dcterms:W3CDTF">2015-09-23T12:38:00Z</dcterms:modified>
</cp:coreProperties>
</file>