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CF" w:rsidRPr="00A567CF" w:rsidRDefault="00A567CF" w:rsidP="00A567CF">
      <w:pPr>
        <w:spacing w:after="0" w:line="240" w:lineRule="auto"/>
        <w:rPr>
          <w:rFonts w:ascii="Tahoma" w:eastAsia="Times New Roman" w:hAnsi="Tahoma" w:cs="Tahoma"/>
          <w:b/>
          <w:bCs/>
          <w:color w:val="333333"/>
        </w:rPr>
      </w:pPr>
      <w:r w:rsidRPr="00A567CF">
        <w:rPr>
          <w:rFonts w:ascii="Tahoma" w:eastAsia="Times New Roman" w:hAnsi="Tahoma" w:cs="Tahoma"/>
          <w:b/>
          <w:bCs/>
          <w:color w:val="333333"/>
        </w:rPr>
        <w:t>Lyrics to Conjunction Junction</w:t>
      </w:r>
    </w:p>
    <w:p w:rsidR="00A567CF" w:rsidRPr="00A567CF" w:rsidRDefault="00A567CF" w:rsidP="00A567CF">
      <w:pPr>
        <w:spacing w:after="0" w:line="240" w:lineRule="auto"/>
        <w:rPr>
          <w:rFonts w:ascii="Tahoma" w:eastAsia="Times New Roman" w:hAnsi="Tahoma" w:cs="Tahoma"/>
          <w:b/>
          <w:bCs/>
          <w:color w:val="333333"/>
        </w:rPr>
      </w:pPr>
    </w:p>
    <w:p w:rsidR="00A567CF" w:rsidRPr="00A567CF" w:rsidRDefault="00A567CF" w:rsidP="00A56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67CF">
        <w:rPr>
          <w:rFonts w:ascii="Tahoma" w:eastAsia="Times New Roman" w:hAnsi="Tahoma" w:cs="Tahoma"/>
          <w:color w:val="333333"/>
          <w:szCs w:val="20"/>
          <w:shd w:val="clear" w:color="auto" w:fill="FFFFFF"/>
        </w:rPr>
        <w:t>Conjunction Junction, what's your function?</w:t>
      </w:r>
      <w:r w:rsidRPr="00A567CF">
        <w:rPr>
          <w:rFonts w:ascii="Tahoma" w:eastAsia="Times New Roman" w:hAnsi="Tahoma" w:cs="Tahoma"/>
          <w:color w:val="333333"/>
        </w:rPr>
        <w:t> </w:t>
      </w:r>
      <w:r w:rsidRPr="00A567CF">
        <w:rPr>
          <w:rFonts w:ascii="Tahoma" w:eastAsia="Times New Roman" w:hAnsi="Tahoma" w:cs="Tahoma"/>
          <w:color w:val="333333"/>
          <w:szCs w:val="20"/>
        </w:rPr>
        <w:br/>
      </w:r>
      <w:r w:rsidRPr="00A567CF">
        <w:rPr>
          <w:rFonts w:ascii="Tahoma" w:eastAsia="Times New Roman" w:hAnsi="Tahoma" w:cs="Tahoma"/>
          <w:color w:val="333333"/>
          <w:szCs w:val="20"/>
          <w:shd w:val="clear" w:color="auto" w:fill="FFFFFF"/>
        </w:rPr>
        <w:t>Conjunction Junction, how's that function?</w:t>
      </w:r>
      <w:r w:rsidRPr="00A567CF">
        <w:rPr>
          <w:rFonts w:ascii="Tahoma" w:eastAsia="Times New Roman" w:hAnsi="Tahoma" w:cs="Tahoma"/>
          <w:color w:val="333333"/>
        </w:rPr>
        <w:t> </w:t>
      </w:r>
      <w:r w:rsidRPr="00A567CF">
        <w:rPr>
          <w:rFonts w:ascii="Tahoma" w:eastAsia="Times New Roman" w:hAnsi="Tahoma" w:cs="Tahoma"/>
          <w:color w:val="333333"/>
          <w:szCs w:val="20"/>
        </w:rPr>
        <w:br/>
      </w:r>
      <w:r w:rsidRPr="00A567CF">
        <w:rPr>
          <w:rFonts w:ascii="Tahoma" w:eastAsia="Times New Roman" w:hAnsi="Tahoma" w:cs="Tahoma"/>
          <w:color w:val="333333"/>
          <w:szCs w:val="20"/>
          <w:shd w:val="clear" w:color="auto" w:fill="FFFFFF"/>
        </w:rPr>
        <w:t>I got three favorite cars</w:t>
      </w:r>
      <w:r w:rsidRPr="00A567CF">
        <w:rPr>
          <w:rFonts w:ascii="Tahoma" w:eastAsia="Times New Roman" w:hAnsi="Tahoma" w:cs="Tahoma"/>
          <w:color w:val="333333"/>
        </w:rPr>
        <w:t> </w:t>
      </w:r>
    </w:p>
    <w:p w:rsidR="00A567CF" w:rsidRDefault="00A567CF" w:rsidP="00A567C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Cs w:val="20"/>
        </w:rPr>
      </w:pPr>
      <w:proofErr w:type="gramStart"/>
      <w:r w:rsidRPr="00A567CF">
        <w:rPr>
          <w:rFonts w:ascii="Tahoma" w:eastAsia="Times New Roman" w:hAnsi="Tahoma" w:cs="Tahoma"/>
          <w:color w:val="333333"/>
          <w:szCs w:val="20"/>
        </w:rPr>
        <w:t>That get</w:t>
      </w:r>
      <w:proofErr w:type="gramEnd"/>
      <w:r w:rsidRPr="00A567CF">
        <w:rPr>
          <w:rFonts w:ascii="Tahoma" w:eastAsia="Times New Roman" w:hAnsi="Tahoma" w:cs="Tahoma"/>
          <w:color w:val="333333"/>
          <w:szCs w:val="20"/>
        </w:rPr>
        <w:t xml:space="preserve"> most of my job done.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Conjunction Junction, what's their function?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I got "and", "but", and "or",</w:t>
      </w:r>
      <w:r w:rsidRPr="00A567CF">
        <w:rPr>
          <w:rFonts w:ascii="Tahoma" w:eastAsia="Times New Roman" w:hAnsi="Tahoma" w:cs="Tahoma"/>
          <w:color w:val="333333"/>
        </w:rPr>
        <w:t> </w:t>
      </w:r>
      <w:r w:rsidRPr="00A567CF">
        <w:rPr>
          <w:rFonts w:ascii="Tahoma" w:eastAsia="Times New Roman" w:hAnsi="Tahoma" w:cs="Tahoma"/>
          <w:color w:val="333333"/>
          <w:szCs w:val="20"/>
        </w:rPr>
        <w:br/>
      </w:r>
      <w:proofErr w:type="gramStart"/>
      <w:r w:rsidRPr="00A567CF">
        <w:rPr>
          <w:rFonts w:ascii="Tahoma" w:eastAsia="Times New Roman" w:hAnsi="Tahoma" w:cs="Tahoma"/>
          <w:color w:val="333333"/>
          <w:szCs w:val="20"/>
        </w:rPr>
        <w:t>They'll</w:t>
      </w:r>
      <w:proofErr w:type="gramEnd"/>
      <w:r w:rsidRPr="00A567CF">
        <w:rPr>
          <w:rFonts w:ascii="Tahoma" w:eastAsia="Times New Roman" w:hAnsi="Tahoma" w:cs="Tahoma"/>
          <w:color w:val="333333"/>
          <w:szCs w:val="20"/>
        </w:rPr>
        <w:t xml:space="preserve"> get you pretty far.</w:t>
      </w:r>
      <w:r w:rsidRPr="00A567CF">
        <w:rPr>
          <w:rFonts w:ascii="Tahoma" w:eastAsia="Times New Roman" w:hAnsi="Tahoma" w:cs="Tahoma"/>
          <w:color w:val="333333"/>
          <w:szCs w:val="20"/>
        </w:rPr>
        <w:br/>
      </w:r>
      <w:r w:rsidRPr="00A567CF">
        <w:rPr>
          <w:rFonts w:ascii="Tahoma" w:eastAsia="Times New Roman" w:hAnsi="Tahoma" w:cs="Tahoma"/>
          <w:color w:val="333333"/>
          <w:szCs w:val="20"/>
        </w:rPr>
        <w:br/>
        <w:t>"And"</w:t>
      </w:r>
      <w:proofErr w:type="gramStart"/>
      <w:r w:rsidRPr="00A567CF">
        <w:rPr>
          <w:rFonts w:ascii="Tahoma" w:eastAsia="Times New Roman" w:hAnsi="Tahoma" w:cs="Tahoma"/>
          <w:color w:val="333333"/>
          <w:szCs w:val="20"/>
        </w:rPr>
        <w:t>:</w:t>
      </w:r>
      <w:proofErr w:type="gramEnd"/>
      <w:r w:rsidRPr="00A567CF">
        <w:rPr>
          <w:rFonts w:ascii="Tahoma" w:eastAsia="Times New Roman" w:hAnsi="Tahoma" w:cs="Tahoma"/>
          <w:color w:val="333333"/>
          <w:szCs w:val="20"/>
        </w:rPr>
        <w:br/>
        <w:t>That's an additive, like "this and that".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"But"</w:t>
      </w:r>
      <w:proofErr w:type="gramStart"/>
      <w:r w:rsidRPr="00A567CF">
        <w:rPr>
          <w:rFonts w:ascii="Tahoma" w:eastAsia="Times New Roman" w:hAnsi="Tahoma" w:cs="Tahoma"/>
          <w:color w:val="333333"/>
          <w:szCs w:val="20"/>
        </w:rPr>
        <w:t>:</w:t>
      </w:r>
      <w:proofErr w:type="gramEnd"/>
      <w:r w:rsidRPr="00A567CF">
        <w:rPr>
          <w:rFonts w:ascii="Tahoma" w:eastAsia="Times New Roman" w:hAnsi="Tahoma" w:cs="Tahoma"/>
          <w:color w:val="333333"/>
          <w:szCs w:val="20"/>
        </w:rPr>
        <w:br/>
        <w:t>That's sort of the opposite,</w:t>
      </w:r>
      <w:r w:rsidRPr="00A567CF">
        <w:rPr>
          <w:rFonts w:ascii="Tahoma" w:eastAsia="Times New Roman" w:hAnsi="Tahoma" w:cs="Tahoma"/>
          <w:color w:val="333333"/>
        </w:rPr>
        <w:t> 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"Not this *but* that".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And then there's "or"</w:t>
      </w:r>
      <w:proofErr w:type="gramStart"/>
      <w:r w:rsidRPr="00A567CF">
        <w:rPr>
          <w:rFonts w:ascii="Tahoma" w:eastAsia="Times New Roman" w:hAnsi="Tahoma" w:cs="Tahoma"/>
          <w:color w:val="333333"/>
          <w:szCs w:val="20"/>
        </w:rPr>
        <w:t>:</w:t>
      </w:r>
      <w:proofErr w:type="gramEnd"/>
      <w:r w:rsidRPr="00A567CF">
        <w:rPr>
          <w:rFonts w:ascii="Tahoma" w:eastAsia="Times New Roman" w:hAnsi="Tahoma" w:cs="Tahoma"/>
          <w:color w:val="333333"/>
          <w:szCs w:val="20"/>
        </w:rPr>
        <w:br/>
        <w:t>O-R, when you have a choice like</w:t>
      </w:r>
      <w:r w:rsidRPr="00A567CF">
        <w:rPr>
          <w:rFonts w:ascii="Tahoma" w:eastAsia="Times New Roman" w:hAnsi="Tahoma" w:cs="Tahoma"/>
          <w:color w:val="333333"/>
        </w:rPr>
        <w:t> 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"This or that".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"And", "but", and "or",</w:t>
      </w:r>
      <w:r w:rsidRPr="00A567CF">
        <w:rPr>
          <w:rFonts w:ascii="Tahoma" w:eastAsia="Times New Roman" w:hAnsi="Tahoma" w:cs="Tahoma"/>
          <w:color w:val="333333"/>
        </w:rPr>
        <w:t> 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Get you pretty far.</w:t>
      </w:r>
      <w:r w:rsidRPr="00A567CF">
        <w:rPr>
          <w:rFonts w:ascii="Tahoma" w:eastAsia="Times New Roman" w:hAnsi="Tahoma" w:cs="Tahoma"/>
          <w:color w:val="333333"/>
          <w:szCs w:val="20"/>
        </w:rPr>
        <w:br/>
      </w:r>
      <w:r w:rsidRPr="00A567CF">
        <w:rPr>
          <w:rFonts w:ascii="Tahoma" w:eastAsia="Times New Roman" w:hAnsi="Tahoma" w:cs="Tahoma"/>
          <w:color w:val="333333"/>
          <w:szCs w:val="20"/>
        </w:rPr>
        <w:br/>
        <w:t>Conjunction Junction, what's your function?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Hooking up two boxcars and making '</w:t>
      </w:r>
      <w:proofErr w:type="spellStart"/>
      <w:r w:rsidRPr="00A567CF">
        <w:rPr>
          <w:rFonts w:ascii="Tahoma" w:eastAsia="Times New Roman" w:hAnsi="Tahoma" w:cs="Tahoma"/>
          <w:color w:val="333333"/>
          <w:szCs w:val="20"/>
        </w:rPr>
        <w:t>em</w:t>
      </w:r>
      <w:proofErr w:type="spellEnd"/>
      <w:r w:rsidRPr="00A567CF">
        <w:rPr>
          <w:rFonts w:ascii="Tahoma" w:eastAsia="Times New Roman" w:hAnsi="Tahoma" w:cs="Tahoma"/>
          <w:color w:val="333333"/>
          <w:szCs w:val="20"/>
        </w:rPr>
        <w:t xml:space="preserve"> run right.</w:t>
      </w:r>
      <w:r w:rsidRPr="00A567CF">
        <w:rPr>
          <w:rFonts w:ascii="Tahoma" w:eastAsia="Times New Roman" w:hAnsi="Tahoma" w:cs="Tahoma"/>
          <w:color w:val="333333"/>
          <w:szCs w:val="20"/>
        </w:rPr>
        <w:br/>
      </w:r>
      <w:proofErr w:type="gramStart"/>
      <w:r w:rsidRPr="00A567CF">
        <w:rPr>
          <w:rFonts w:ascii="Tahoma" w:eastAsia="Times New Roman" w:hAnsi="Tahoma" w:cs="Tahoma"/>
          <w:color w:val="333333"/>
          <w:szCs w:val="20"/>
        </w:rPr>
        <w:t>Milk and honey, bread and butter, peas and rice.</w:t>
      </w:r>
      <w:proofErr w:type="gramEnd"/>
      <w:r w:rsidRPr="00A567CF">
        <w:rPr>
          <w:rFonts w:ascii="Tahoma" w:eastAsia="Times New Roman" w:hAnsi="Tahoma" w:cs="Tahoma"/>
          <w:color w:val="333333"/>
          <w:szCs w:val="20"/>
        </w:rPr>
        <w:br/>
        <w:t>Hey that's nice!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Dirty but happy, digging and scratching</w:t>
      </w:r>
      <w:proofErr w:type="gramStart"/>
      <w:r w:rsidRPr="00A567CF">
        <w:rPr>
          <w:rFonts w:ascii="Tahoma" w:eastAsia="Times New Roman" w:hAnsi="Tahoma" w:cs="Tahoma"/>
          <w:color w:val="333333"/>
          <w:szCs w:val="20"/>
        </w:rPr>
        <w:t>,</w:t>
      </w:r>
      <w:proofErr w:type="gramEnd"/>
      <w:r w:rsidRPr="00A567CF">
        <w:rPr>
          <w:rFonts w:ascii="Tahoma" w:eastAsia="Times New Roman" w:hAnsi="Tahoma" w:cs="Tahoma"/>
          <w:color w:val="333333"/>
          <w:szCs w:val="20"/>
        </w:rPr>
        <w:br/>
        <w:t>Losing your shoe and a button or two.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He's poor but honest, sad but true</w:t>
      </w:r>
      <w:proofErr w:type="gramStart"/>
      <w:r w:rsidRPr="00A567CF">
        <w:rPr>
          <w:rFonts w:ascii="Tahoma" w:eastAsia="Times New Roman" w:hAnsi="Tahoma" w:cs="Tahoma"/>
          <w:color w:val="333333"/>
          <w:szCs w:val="20"/>
        </w:rPr>
        <w:t>,</w:t>
      </w:r>
      <w:proofErr w:type="gramEnd"/>
      <w:r w:rsidRPr="00A567CF">
        <w:rPr>
          <w:rFonts w:ascii="Tahoma" w:eastAsia="Times New Roman" w:hAnsi="Tahoma" w:cs="Tahoma"/>
          <w:color w:val="333333"/>
          <w:szCs w:val="20"/>
        </w:rPr>
        <w:br/>
        <w:t>Boo-</w:t>
      </w:r>
      <w:proofErr w:type="spellStart"/>
      <w:r w:rsidRPr="00A567CF">
        <w:rPr>
          <w:rFonts w:ascii="Tahoma" w:eastAsia="Times New Roman" w:hAnsi="Tahoma" w:cs="Tahoma"/>
          <w:color w:val="333333"/>
          <w:szCs w:val="20"/>
        </w:rPr>
        <w:t>hoo</w:t>
      </w:r>
      <w:proofErr w:type="spellEnd"/>
      <w:r w:rsidRPr="00A567CF">
        <w:rPr>
          <w:rFonts w:ascii="Tahoma" w:eastAsia="Times New Roman" w:hAnsi="Tahoma" w:cs="Tahoma"/>
          <w:color w:val="333333"/>
          <w:szCs w:val="20"/>
        </w:rPr>
        <w:t>-</w:t>
      </w:r>
      <w:proofErr w:type="spellStart"/>
      <w:r w:rsidRPr="00A567CF">
        <w:rPr>
          <w:rFonts w:ascii="Tahoma" w:eastAsia="Times New Roman" w:hAnsi="Tahoma" w:cs="Tahoma"/>
          <w:color w:val="333333"/>
          <w:szCs w:val="20"/>
        </w:rPr>
        <w:t>hoo</w:t>
      </w:r>
      <w:proofErr w:type="spellEnd"/>
      <w:r w:rsidRPr="00A567CF">
        <w:rPr>
          <w:rFonts w:ascii="Tahoma" w:eastAsia="Times New Roman" w:hAnsi="Tahoma" w:cs="Tahoma"/>
          <w:color w:val="333333"/>
          <w:szCs w:val="20"/>
        </w:rPr>
        <w:t>-</w:t>
      </w:r>
      <w:proofErr w:type="spellStart"/>
      <w:r w:rsidRPr="00A567CF">
        <w:rPr>
          <w:rFonts w:ascii="Tahoma" w:eastAsia="Times New Roman" w:hAnsi="Tahoma" w:cs="Tahoma"/>
          <w:color w:val="333333"/>
          <w:szCs w:val="20"/>
        </w:rPr>
        <w:t>hoo</w:t>
      </w:r>
      <w:proofErr w:type="spellEnd"/>
      <w:r w:rsidRPr="00A567CF">
        <w:rPr>
          <w:rFonts w:ascii="Tahoma" w:eastAsia="Times New Roman" w:hAnsi="Tahoma" w:cs="Tahoma"/>
          <w:color w:val="333333"/>
          <w:szCs w:val="20"/>
        </w:rPr>
        <w:t>-</w:t>
      </w:r>
      <w:proofErr w:type="spellStart"/>
      <w:r w:rsidRPr="00A567CF">
        <w:rPr>
          <w:rFonts w:ascii="Tahoma" w:eastAsia="Times New Roman" w:hAnsi="Tahoma" w:cs="Tahoma"/>
          <w:color w:val="333333"/>
          <w:szCs w:val="20"/>
        </w:rPr>
        <w:t>hoo</w:t>
      </w:r>
      <w:proofErr w:type="spellEnd"/>
      <w:r w:rsidRPr="00A567CF">
        <w:rPr>
          <w:rFonts w:ascii="Tahoma" w:eastAsia="Times New Roman" w:hAnsi="Tahoma" w:cs="Tahoma"/>
          <w:color w:val="333333"/>
          <w:szCs w:val="20"/>
        </w:rPr>
        <w:t>!</w:t>
      </w:r>
      <w:r w:rsidRPr="00A567CF">
        <w:rPr>
          <w:rFonts w:ascii="Tahoma" w:eastAsia="Times New Roman" w:hAnsi="Tahoma" w:cs="Tahoma"/>
          <w:color w:val="333333"/>
          <w:szCs w:val="20"/>
        </w:rPr>
        <w:br/>
      </w:r>
      <w:r w:rsidRPr="00A567CF">
        <w:rPr>
          <w:rFonts w:ascii="Tahoma" w:eastAsia="Times New Roman" w:hAnsi="Tahoma" w:cs="Tahoma"/>
          <w:color w:val="333333"/>
          <w:szCs w:val="20"/>
        </w:rPr>
        <w:br/>
        <w:t>Conjunction Junction, what's your function?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Hooking up two cars to one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When you say something like this choice: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"Either now or later"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Or no choice: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"Neither now nor ever"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Hey that's clever!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Eat this or that, grow thin or fat</w:t>
      </w:r>
      <w:proofErr w:type="gramStart"/>
      <w:r w:rsidRPr="00A567CF">
        <w:rPr>
          <w:rFonts w:ascii="Tahoma" w:eastAsia="Times New Roman" w:hAnsi="Tahoma" w:cs="Tahoma"/>
          <w:color w:val="333333"/>
          <w:szCs w:val="20"/>
        </w:rPr>
        <w:t>,</w:t>
      </w:r>
      <w:proofErr w:type="gramEnd"/>
      <w:r w:rsidRPr="00A567CF">
        <w:rPr>
          <w:rFonts w:ascii="Tahoma" w:eastAsia="Times New Roman" w:hAnsi="Tahoma" w:cs="Tahoma"/>
          <w:color w:val="333333"/>
          <w:szCs w:val="20"/>
        </w:rPr>
        <w:br/>
        <w:t>Never mind, I wouldn't do that,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I'm fat enough now!</w:t>
      </w:r>
      <w:r w:rsidRPr="00A567CF">
        <w:rPr>
          <w:rFonts w:ascii="Tahoma" w:eastAsia="Times New Roman" w:hAnsi="Tahoma" w:cs="Tahoma"/>
          <w:color w:val="333333"/>
          <w:szCs w:val="20"/>
        </w:rPr>
        <w:br/>
      </w:r>
      <w:r w:rsidRPr="00A567CF">
        <w:rPr>
          <w:rFonts w:ascii="Tahoma" w:eastAsia="Times New Roman" w:hAnsi="Tahoma" w:cs="Tahoma"/>
          <w:color w:val="333333"/>
          <w:szCs w:val="20"/>
        </w:rPr>
        <w:br/>
      </w:r>
    </w:p>
    <w:p w:rsidR="00A567CF" w:rsidRDefault="00A567CF" w:rsidP="00A567C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Cs w:val="20"/>
        </w:rPr>
      </w:pPr>
    </w:p>
    <w:p w:rsidR="00A567CF" w:rsidRDefault="00A567CF" w:rsidP="00A567C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Cs w:val="20"/>
        </w:rPr>
      </w:pPr>
    </w:p>
    <w:p w:rsidR="00A567CF" w:rsidRDefault="00A567CF" w:rsidP="00A567C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Cs w:val="20"/>
        </w:rPr>
      </w:pPr>
    </w:p>
    <w:p w:rsidR="00A567CF" w:rsidRPr="00A567CF" w:rsidRDefault="00A567CF" w:rsidP="00A567C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Cs w:val="20"/>
        </w:rPr>
      </w:pPr>
      <w:r w:rsidRPr="00A567CF">
        <w:rPr>
          <w:rFonts w:ascii="Tahoma" w:eastAsia="Times New Roman" w:hAnsi="Tahoma" w:cs="Tahoma"/>
          <w:color w:val="333333"/>
          <w:szCs w:val="20"/>
        </w:rPr>
        <w:t>Conjunction Junction, what's your function?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Hooking up phrases and clauses that balance, like</w:t>
      </w:r>
      <w:proofErr w:type="gramStart"/>
      <w:r w:rsidRPr="00A567CF">
        <w:rPr>
          <w:rFonts w:ascii="Tahoma" w:eastAsia="Times New Roman" w:hAnsi="Tahoma" w:cs="Tahoma"/>
          <w:color w:val="333333"/>
          <w:szCs w:val="20"/>
        </w:rPr>
        <w:t>:</w:t>
      </w:r>
      <w:proofErr w:type="gramEnd"/>
      <w:r w:rsidRPr="00A567CF">
        <w:rPr>
          <w:rFonts w:ascii="Tahoma" w:eastAsia="Times New Roman" w:hAnsi="Tahoma" w:cs="Tahoma"/>
          <w:color w:val="333333"/>
          <w:szCs w:val="20"/>
        </w:rPr>
        <w:br/>
        <w:t>Out of the frying pan and into the fire.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He cut loose the sandbags</w:t>
      </w:r>
      <w:proofErr w:type="gramStart"/>
      <w:r w:rsidRPr="00A567CF">
        <w:rPr>
          <w:rFonts w:ascii="Tahoma" w:eastAsia="Times New Roman" w:hAnsi="Tahoma" w:cs="Tahoma"/>
          <w:color w:val="333333"/>
          <w:szCs w:val="20"/>
        </w:rPr>
        <w:t>,</w:t>
      </w:r>
      <w:proofErr w:type="gramEnd"/>
      <w:r w:rsidRPr="00A567CF">
        <w:rPr>
          <w:rFonts w:ascii="Tahoma" w:eastAsia="Times New Roman" w:hAnsi="Tahoma" w:cs="Tahoma"/>
          <w:color w:val="333333"/>
          <w:szCs w:val="20"/>
        </w:rPr>
        <w:br/>
        <w:t>But the balloon wouldn't go any higher.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Let's go up to the mountains</w:t>
      </w:r>
      <w:proofErr w:type="gramStart"/>
      <w:r w:rsidRPr="00A567CF">
        <w:rPr>
          <w:rFonts w:ascii="Tahoma" w:eastAsia="Times New Roman" w:hAnsi="Tahoma" w:cs="Tahoma"/>
          <w:color w:val="333333"/>
          <w:szCs w:val="20"/>
        </w:rPr>
        <w:t>,</w:t>
      </w:r>
      <w:proofErr w:type="gramEnd"/>
      <w:r w:rsidRPr="00A567CF">
        <w:rPr>
          <w:rFonts w:ascii="Tahoma" w:eastAsia="Times New Roman" w:hAnsi="Tahoma" w:cs="Tahoma"/>
          <w:color w:val="333333"/>
          <w:szCs w:val="20"/>
        </w:rPr>
        <w:br/>
        <w:t>Or down to the sea.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You should always say "thank you"</w:t>
      </w:r>
      <w:proofErr w:type="gramStart"/>
      <w:r w:rsidRPr="00A567CF">
        <w:rPr>
          <w:rFonts w:ascii="Tahoma" w:eastAsia="Times New Roman" w:hAnsi="Tahoma" w:cs="Tahoma"/>
          <w:color w:val="333333"/>
          <w:szCs w:val="20"/>
        </w:rPr>
        <w:t>,</w:t>
      </w:r>
      <w:proofErr w:type="gramEnd"/>
      <w:r w:rsidRPr="00A567CF">
        <w:rPr>
          <w:rFonts w:ascii="Tahoma" w:eastAsia="Times New Roman" w:hAnsi="Tahoma" w:cs="Tahoma"/>
          <w:color w:val="333333"/>
          <w:szCs w:val="20"/>
        </w:rPr>
        <w:br/>
        <w:t>Or at least say "please".</w:t>
      </w:r>
      <w:r w:rsidRPr="00A567CF">
        <w:rPr>
          <w:rFonts w:ascii="Tahoma" w:eastAsia="Times New Roman" w:hAnsi="Tahoma" w:cs="Tahoma"/>
          <w:color w:val="333333"/>
          <w:szCs w:val="20"/>
        </w:rPr>
        <w:br/>
      </w:r>
      <w:r w:rsidRPr="00A567CF">
        <w:rPr>
          <w:rFonts w:ascii="Tahoma" w:eastAsia="Times New Roman" w:hAnsi="Tahoma" w:cs="Tahoma"/>
          <w:color w:val="333333"/>
          <w:szCs w:val="20"/>
        </w:rPr>
        <w:br/>
        <w:t>Conjunction Junction, what's your function?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Hooking up words and phrases and clauses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In complex sentences like: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"In the mornings, when I am usually wide awake</w:t>
      </w:r>
      <w:proofErr w:type="gramStart"/>
      <w:r w:rsidRPr="00A567CF">
        <w:rPr>
          <w:rFonts w:ascii="Tahoma" w:eastAsia="Times New Roman" w:hAnsi="Tahoma" w:cs="Tahoma"/>
          <w:color w:val="333333"/>
          <w:szCs w:val="20"/>
        </w:rPr>
        <w:t>,</w:t>
      </w:r>
      <w:proofErr w:type="gramEnd"/>
      <w:r w:rsidRPr="00A567CF">
        <w:rPr>
          <w:rFonts w:ascii="Tahoma" w:eastAsia="Times New Roman" w:hAnsi="Tahoma" w:cs="Tahoma"/>
          <w:color w:val="333333"/>
          <w:szCs w:val="20"/>
        </w:rPr>
        <w:br/>
        <w:t>I love to take a walk through the gardens and down by the lake,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Where I often see a duck and a drake,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And I wonder as I walk by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Just what they'd say if they could speak,</w:t>
      </w:r>
      <w:r w:rsidRPr="00A567CF">
        <w:rPr>
          <w:rFonts w:ascii="Tahoma" w:eastAsia="Times New Roman" w:hAnsi="Tahoma" w:cs="Tahoma"/>
          <w:color w:val="333333"/>
          <w:szCs w:val="20"/>
        </w:rPr>
        <w:br/>
        <w:t>Although I know that's an absurd thought."</w:t>
      </w:r>
      <w:r w:rsidRPr="00A567CF">
        <w:rPr>
          <w:rFonts w:ascii="Tahoma" w:eastAsia="Times New Roman" w:hAnsi="Tahoma" w:cs="Tahoma"/>
          <w:color w:val="333333"/>
          <w:szCs w:val="20"/>
        </w:rPr>
        <w:br/>
      </w:r>
    </w:p>
    <w:p w:rsidR="00244FE3" w:rsidRDefault="00244FE3"/>
    <w:sectPr w:rsidR="00244FE3" w:rsidSect="00A567C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67CF"/>
    <w:rsid w:val="00244FE3"/>
    <w:rsid w:val="00A5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67CF"/>
    <w:rPr>
      <w:b/>
      <w:bCs/>
    </w:rPr>
  </w:style>
  <w:style w:type="character" w:customStyle="1" w:styleId="apple-converted-space">
    <w:name w:val="apple-converted-space"/>
    <w:basedOn w:val="DefaultParagraphFont"/>
    <w:rsid w:val="00A56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1</cp:revision>
  <dcterms:created xsi:type="dcterms:W3CDTF">2015-11-16T13:47:00Z</dcterms:created>
  <dcterms:modified xsi:type="dcterms:W3CDTF">2015-11-16T13:50:00Z</dcterms:modified>
</cp:coreProperties>
</file>