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Touching Spirit Bear</w:t>
      </w:r>
    </w:p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by Ben </w:t>
      </w:r>
      <w:proofErr w:type="spellStart"/>
      <w:r>
        <w:rPr>
          <w:rFonts w:ascii="Arial Rounded MT Bold" w:hAnsi="Arial Rounded MT Bold"/>
          <w:sz w:val="32"/>
          <w:szCs w:val="32"/>
        </w:rPr>
        <w:t>Mikaelsen</w:t>
      </w:r>
      <w:proofErr w:type="spellEnd"/>
    </w:p>
    <w:p w:rsidR="006B709B" w:rsidRDefault="006B709B" w:rsidP="006B709B">
      <w:pPr>
        <w:pStyle w:val="NoSpacing"/>
        <w:jc w:val="center"/>
        <w:rPr>
          <w:rFonts w:ascii="Arial Rounded MT Bold" w:hAnsi="Arial Rounded MT Bold"/>
          <w:sz w:val="32"/>
          <w:szCs w:val="32"/>
        </w:rPr>
      </w:pPr>
    </w:p>
    <w:p w:rsidR="006B709B" w:rsidRPr="006B709B" w:rsidRDefault="006B709B" w:rsidP="006B709B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 xml:space="preserve">Part 1 </w:t>
      </w:r>
      <w:r w:rsidR="00291BE3">
        <w:rPr>
          <w:rFonts w:ascii="Arial Rounded MT Bold" w:hAnsi="Arial Rounded MT Bold"/>
          <w:sz w:val="32"/>
          <w:szCs w:val="32"/>
          <w:u w:val="single"/>
        </w:rPr>
        <w:t xml:space="preserve">Day </w:t>
      </w:r>
      <w:r w:rsidR="00A13F14">
        <w:rPr>
          <w:rFonts w:ascii="Arial Rounded MT Bold" w:hAnsi="Arial Rounded MT Bold"/>
          <w:sz w:val="32"/>
          <w:szCs w:val="32"/>
          <w:u w:val="single"/>
        </w:rPr>
        <w:t>3</w:t>
      </w:r>
      <w:r>
        <w:rPr>
          <w:rFonts w:ascii="Arial Rounded MT Bold" w:hAnsi="Arial Rounded MT Bold"/>
          <w:sz w:val="32"/>
          <w:szCs w:val="32"/>
          <w:u w:val="single"/>
        </w:rPr>
        <w:t xml:space="preserve"> – Chapters </w:t>
      </w:r>
      <w:r w:rsidR="00A13F14">
        <w:rPr>
          <w:rFonts w:ascii="Arial Rounded MT Bold" w:hAnsi="Arial Rounded MT Bold"/>
          <w:sz w:val="32"/>
          <w:szCs w:val="32"/>
          <w:u w:val="single"/>
        </w:rPr>
        <w:t>5-6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 w:rsidRPr="006B709B">
        <w:rPr>
          <w:rFonts w:ascii="Arial" w:hAnsi="Arial" w:cs="Arial"/>
          <w:sz w:val="32"/>
        </w:rPr>
        <w:t>DOL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1. once clear of the bay </w:t>
      </w:r>
      <w:proofErr w:type="spellStart"/>
      <w:r>
        <w:rPr>
          <w:rFonts w:ascii="Arial" w:hAnsi="Arial" w:cs="Arial"/>
          <w:sz w:val="32"/>
        </w:rPr>
        <w:t>cole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swammed</w:t>
      </w:r>
      <w:proofErr w:type="spellEnd"/>
      <w:r>
        <w:rPr>
          <w:rFonts w:ascii="Arial" w:hAnsi="Arial" w:cs="Arial"/>
          <w:sz w:val="32"/>
        </w:rPr>
        <w:t xml:space="preserve"> even </w:t>
      </w:r>
      <w:proofErr w:type="gramStart"/>
      <w:r>
        <w:rPr>
          <w:rFonts w:ascii="Arial" w:hAnsi="Arial" w:cs="Arial"/>
          <w:sz w:val="32"/>
        </w:rPr>
        <w:t>harder  misty</w:t>
      </w:r>
      <w:proofErr w:type="gramEnd"/>
      <w:r>
        <w:rPr>
          <w:rFonts w:ascii="Arial" w:hAnsi="Arial" w:cs="Arial"/>
          <w:sz w:val="32"/>
        </w:rPr>
        <w:t xml:space="preserve"> rain roughed </w:t>
      </w:r>
      <w:r>
        <w:rPr>
          <w:rFonts w:ascii="Arial" w:hAnsi="Arial" w:cs="Arial"/>
          <w:sz w:val="32"/>
        </w:rPr>
        <w:tab/>
        <w:t>the water as waves washing over his head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2. </w:t>
      </w:r>
      <w:proofErr w:type="spellStart"/>
      <w:r>
        <w:rPr>
          <w:rFonts w:ascii="Arial" w:hAnsi="Arial" w:cs="Arial"/>
          <w:sz w:val="32"/>
        </w:rPr>
        <w:t>coles</w:t>
      </w:r>
      <w:proofErr w:type="spellEnd"/>
      <w:r>
        <w:rPr>
          <w:rFonts w:ascii="Arial" w:hAnsi="Arial" w:cs="Arial"/>
          <w:sz w:val="32"/>
        </w:rPr>
        <w:t xml:space="preserve"> clothes felt damp and stiff when he picking them up from where </w:t>
      </w:r>
      <w:r>
        <w:rPr>
          <w:rFonts w:ascii="Arial" w:hAnsi="Arial" w:cs="Arial"/>
          <w:sz w:val="32"/>
        </w:rPr>
        <w:tab/>
      </w:r>
      <w:proofErr w:type="spellStart"/>
      <w:r>
        <w:rPr>
          <w:rFonts w:ascii="Arial" w:hAnsi="Arial" w:cs="Arial"/>
          <w:sz w:val="32"/>
        </w:rPr>
        <w:t>hed</w:t>
      </w:r>
      <w:proofErr w:type="spellEnd"/>
      <w:r>
        <w:rPr>
          <w:rFonts w:ascii="Arial" w:hAnsi="Arial" w:cs="Arial"/>
          <w:sz w:val="32"/>
        </w:rPr>
        <w:t xml:space="preserve"> left them on the shore line</w:t>
      </w: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Vocabulary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illusion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A. remain alone or apart from others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conjure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B. a false idea or belief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isolate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C. to influence in an unfair manner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taunted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D. challenged someone with insults</w:t>
      </w:r>
    </w:p>
    <w:p w:rsidR="00AE3802" w:rsidRP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manipulated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E. to call a spirit or ghost to appear</w:t>
      </w: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1. “This Circle Justice has its place, but I oppose any plan that does not </w:t>
      </w:r>
    </w:p>
    <w:p w:rsidR="00AE3802" w:rsidRP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Cole Matthews.” (p. 46)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2. “All your life you’ve lied,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people, and tried to </w:t>
      </w:r>
    </w:p>
    <w:p w:rsidR="00AE3802" w:rsidRP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avoid consequences,” she said. (p. 55)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3. All he could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up were fleeting notions: He 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couldn’t stand up. He needed warmth. It was almost dark. He felt pain. 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(p. 42)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4. Cole knew these words guaranteed him a terrible beating the next time 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he was alone, but still he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 his father with a smirk. </w:t>
      </w:r>
    </w:p>
    <w:p w:rsidR="00AE3802" w:rsidRP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(p. 48)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5. He shook his head to clear the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, but it was no 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</w:rPr>
        <w:t xml:space="preserve">. This was the same spot he had been at a 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thousand strokes earlier. (p. 41)</w:t>
      </w:r>
    </w:p>
    <w:p w:rsidR="00AE3802" w:rsidRDefault="006B709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 xml:space="preserve">Chapter </w:t>
      </w:r>
      <w:r w:rsidR="00A13F14">
        <w:rPr>
          <w:rFonts w:ascii="Arial" w:hAnsi="Arial" w:cs="Arial"/>
          <w:sz w:val="32"/>
        </w:rPr>
        <w:t>5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</w:p>
    <w:p w:rsidR="00A13F14" w:rsidRPr="00AE3802" w:rsidRDefault="00A13F14" w:rsidP="00A13F14">
      <w:pPr>
        <w:pStyle w:val="NoSpacing"/>
        <w:numPr>
          <w:ilvl w:val="0"/>
          <w:numId w:val="4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Review the four comments made about Cole at the Circle on page 46.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AE3802" w:rsidRDefault="00AE3802" w:rsidP="00AE3802">
      <w:pPr>
        <w:pStyle w:val="NoSpacing"/>
        <w:ind w:left="720"/>
        <w:rPr>
          <w:rFonts w:ascii="Arial" w:hAnsi="Arial" w:cs="Arial"/>
          <w:sz w:val="32"/>
        </w:rPr>
      </w:pPr>
    </w:p>
    <w:p w:rsidR="00A13F14" w:rsidRPr="00AE3802" w:rsidRDefault="00AE3802" w:rsidP="00A13F14">
      <w:pPr>
        <w:pStyle w:val="NoSpacing"/>
        <w:numPr>
          <w:ilvl w:val="0"/>
          <w:numId w:val="4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Which comment</w:t>
      </w:r>
      <w:r w:rsidR="00A13F14">
        <w:rPr>
          <w:rFonts w:ascii="Arial" w:hAnsi="Arial" w:cs="Arial"/>
          <w:sz w:val="32"/>
        </w:rPr>
        <w:t xml:space="preserve"> do you agree with and why? </w:t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</w:p>
    <w:p w:rsidR="00AE3802" w:rsidRDefault="00AE3802" w:rsidP="00AE3802">
      <w:pPr>
        <w:pStyle w:val="NoSpacing"/>
        <w:ind w:left="720"/>
        <w:rPr>
          <w:rFonts w:ascii="Arial" w:hAnsi="Arial" w:cs="Arial"/>
          <w:sz w:val="32"/>
        </w:rPr>
      </w:pPr>
    </w:p>
    <w:p w:rsidR="00A13F14" w:rsidRDefault="00AE3802" w:rsidP="00A13F14">
      <w:pPr>
        <w:pStyle w:val="NoSpacing"/>
        <w:numPr>
          <w:ilvl w:val="0"/>
          <w:numId w:val="4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Which one</w:t>
      </w:r>
      <w:r w:rsidR="00A13F14">
        <w:rPr>
          <w:rFonts w:ascii="Arial" w:hAnsi="Arial" w:cs="Arial"/>
          <w:sz w:val="32"/>
        </w:rPr>
        <w:t xml:space="preserve"> do you disagree with and why? </w:t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 w:rsidR="00A13F14"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bookmarkStart w:id="0" w:name="_GoBack"/>
      <w:bookmarkEnd w:id="0"/>
    </w:p>
    <w:p w:rsidR="00291BE3" w:rsidRDefault="00291BE3" w:rsidP="006B709B">
      <w:pPr>
        <w:pStyle w:val="NoSpacing"/>
        <w:rPr>
          <w:rFonts w:ascii="Arial" w:hAnsi="Arial" w:cs="Arial"/>
          <w:sz w:val="32"/>
        </w:rPr>
      </w:pPr>
    </w:p>
    <w:p w:rsidR="006B709B" w:rsidRDefault="006B709B" w:rsidP="006B709B">
      <w:pPr>
        <w:pStyle w:val="NoSpacing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Chapter </w:t>
      </w:r>
      <w:r w:rsidR="00A13F14">
        <w:rPr>
          <w:rFonts w:ascii="Arial" w:hAnsi="Arial" w:cs="Arial"/>
          <w:sz w:val="32"/>
        </w:rPr>
        <w:t>6</w:t>
      </w:r>
    </w:p>
    <w:p w:rsidR="00AE3802" w:rsidRDefault="00AE3802" w:rsidP="006B709B">
      <w:pPr>
        <w:pStyle w:val="NoSpacing"/>
        <w:rPr>
          <w:rFonts w:ascii="Arial" w:hAnsi="Arial" w:cs="Arial"/>
          <w:sz w:val="32"/>
        </w:rPr>
      </w:pPr>
    </w:p>
    <w:p w:rsidR="00291BE3" w:rsidRPr="00AE3802" w:rsidRDefault="00A13F14" w:rsidP="00291BE3">
      <w:pPr>
        <w:pStyle w:val="NoSpacing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When the Keeper asks Peter what needs to be done to make things better he responds by saying, “I think someone should smash Cole’s head against a sidewalk so he knows how it feels.” Do you think Cole already knows how this might feel? Why or why not?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</w:p>
    <w:p w:rsidR="00AE3802" w:rsidRDefault="00AE3802" w:rsidP="00AE3802">
      <w:pPr>
        <w:pStyle w:val="NoSpacing"/>
        <w:ind w:left="720"/>
        <w:rPr>
          <w:rFonts w:ascii="Arial" w:hAnsi="Arial" w:cs="Arial"/>
          <w:sz w:val="32"/>
        </w:rPr>
      </w:pPr>
    </w:p>
    <w:p w:rsidR="00A13F14" w:rsidRDefault="00A13F14" w:rsidP="00291BE3">
      <w:pPr>
        <w:pStyle w:val="NoSpacing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Garvey discusses some of the reasons that isolation works to help heal a criminal. What are these reasons? </w:t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  <w:r w:rsidR="00AE3802">
        <w:rPr>
          <w:rFonts w:ascii="Arial" w:hAnsi="Arial" w:cs="Arial"/>
          <w:sz w:val="32"/>
          <w:u w:val="single"/>
        </w:rPr>
        <w:tab/>
      </w:r>
    </w:p>
    <w:sectPr w:rsidR="00A13F14" w:rsidSect="006B7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6E97"/>
    <w:multiLevelType w:val="hybridMultilevel"/>
    <w:tmpl w:val="4A42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7EC"/>
    <w:multiLevelType w:val="hybridMultilevel"/>
    <w:tmpl w:val="C3F2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91EC6"/>
    <w:multiLevelType w:val="hybridMultilevel"/>
    <w:tmpl w:val="16CC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E1723"/>
    <w:multiLevelType w:val="hybridMultilevel"/>
    <w:tmpl w:val="CED6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9B"/>
    <w:rsid w:val="00291BE3"/>
    <w:rsid w:val="006B709B"/>
    <w:rsid w:val="008338ED"/>
    <w:rsid w:val="00A13F14"/>
    <w:rsid w:val="00AE3802"/>
    <w:rsid w:val="00B3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4398"/>
  <w15:chartTrackingRefBased/>
  <w15:docId w15:val="{1FFBA0A6-14A9-497B-AC04-C52F18E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Windows User</cp:lastModifiedBy>
  <cp:revision>3</cp:revision>
  <dcterms:created xsi:type="dcterms:W3CDTF">2019-03-28T12:13:00Z</dcterms:created>
  <dcterms:modified xsi:type="dcterms:W3CDTF">2019-03-28T19:02:00Z</dcterms:modified>
</cp:coreProperties>
</file>