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E8" w:rsidRDefault="007115E8" w:rsidP="007115E8">
      <w:pPr>
        <w:pStyle w:val="NoSpacing"/>
        <w:jc w:val="center"/>
        <w:rPr>
          <w:sz w:val="40"/>
        </w:rPr>
      </w:pPr>
      <w:proofErr w:type="spellStart"/>
      <w:r>
        <w:rPr>
          <w:sz w:val="40"/>
        </w:rPr>
        <w:t>Rikki-tikki-tavi</w:t>
      </w:r>
      <w:proofErr w:type="spellEnd"/>
      <w:r>
        <w:rPr>
          <w:sz w:val="40"/>
        </w:rPr>
        <w:t xml:space="preserve"> Questions</w:t>
      </w:r>
    </w:p>
    <w:p w:rsidR="007115E8" w:rsidRDefault="007115E8" w:rsidP="007115E8">
      <w:pPr>
        <w:pStyle w:val="NoSpacing"/>
        <w:jc w:val="center"/>
        <w:rPr>
          <w:sz w:val="40"/>
        </w:rPr>
      </w:pPr>
    </w:p>
    <w:tbl>
      <w:tblPr>
        <w:tblStyle w:val="TableGrid"/>
        <w:tblW w:w="0" w:type="auto"/>
        <w:tblLook w:val="04A0"/>
      </w:tblPr>
      <w:tblGrid>
        <w:gridCol w:w="4698"/>
        <w:gridCol w:w="9720"/>
      </w:tblGrid>
      <w:tr w:rsidR="007115E8" w:rsidTr="007115E8">
        <w:tc>
          <w:tcPr>
            <w:tcW w:w="4698" w:type="dxa"/>
          </w:tcPr>
          <w:p w:rsidR="007115E8" w:rsidRDefault="007115E8" w:rsidP="007115E8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Question</w:t>
            </w:r>
          </w:p>
        </w:tc>
        <w:tc>
          <w:tcPr>
            <w:tcW w:w="9720" w:type="dxa"/>
          </w:tcPr>
          <w:p w:rsidR="007115E8" w:rsidRDefault="007115E8" w:rsidP="007115E8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Answer and Evidence</w:t>
            </w:r>
          </w:p>
        </w:tc>
      </w:tr>
      <w:tr w:rsidR="007115E8" w:rsidTr="007115E8">
        <w:tc>
          <w:tcPr>
            <w:tcW w:w="4698" w:type="dxa"/>
          </w:tcPr>
          <w:p w:rsidR="008A09F2" w:rsidRDefault="007115E8" w:rsidP="007115E8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Reread the first two paragraphs </w:t>
            </w:r>
            <w:r>
              <w:rPr>
                <w:sz w:val="28"/>
                <w:szCs w:val="28"/>
              </w:rPr>
              <w:t xml:space="preserve">(p. 40) </w:t>
            </w:r>
            <w:r w:rsidRPr="007115E8">
              <w:rPr>
                <w:sz w:val="28"/>
                <w:szCs w:val="28"/>
              </w:rPr>
              <w:t xml:space="preserve">of the text. </w:t>
            </w:r>
          </w:p>
          <w:p w:rsidR="008A09F2" w:rsidRDefault="008A09F2" w:rsidP="007115E8">
            <w:pPr>
              <w:pStyle w:val="NoSpacing"/>
              <w:rPr>
                <w:sz w:val="28"/>
                <w:szCs w:val="28"/>
              </w:rPr>
            </w:pPr>
          </w:p>
          <w:p w:rsidR="007115E8" w:rsidRPr="007115E8" w:rsidRDefault="007115E8" w:rsidP="007115E8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Name three things that we know about </w:t>
            </w:r>
            <w:proofErr w:type="spellStart"/>
            <w:r w:rsidRPr="007115E8">
              <w:rPr>
                <w:sz w:val="28"/>
                <w:szCs w:val="28"/>
              </w:rPr>
              <w:t>Rikki-tikki-tavi</w:t>
            </w:r>
            <w:proofErr w:type="spellEnd"/>
            <w:r w:rsidRPr="007115E8">
              <w:rPr>
                <w:sz w:val="28"/>
                <w:szCs w:val="28"/>
              </w:rPr>
              <w:t xml:space="preserve"> from the outset of the story. </w:t>
            </w:r>
          </w:p>
        </w:tc>
        <w:tc>
          <w:tcPr>
            <w:tcW w:w="9720" w:type="dxa"/>
          </w:tcPr>
          <w:p w:rsid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7115E8" w:rsidRPr="007115E8" w:rsidRDefault="007115E8" w:rsidP="007115E8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>1.</w:t>
            </w:r>
          </w:p>
          <w:p w:rsid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7115E8" w:rsidRP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7115E8" w:rsidRPr="007115E8" w:rsidRDefault="007115E8" w:rsidP="007115E8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>2.</w:t>
            </w:r>
          </w:p>
          <w:p w:rsid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7115E8" w:rsidRP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7115E8" w:rsidRPr="007115E8" w:rsidRDefault="007115E8" w:rsidP="007115E8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>3.</w:t>
            </w:r>
          </w:p>
          <w:p w:rsid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7115E8" w:rsidRP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</w:tc>
      </w:tr>
      <w:tr w:rsidR="007115E8" w:rsidTr="007115E8">
        <w:tc>
          <w:tcPr>
            <w:tcW w:w="4698" w:type="dxa"/>
          </w:tcPr>
          <w:p w:rsidR="007115E8" w:rsidRPr="007115E8" w:rsidRDefault="007115E8" w:rsidP="007115E8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A cantonment is a military base in India. </w:t>
            </w:r>
            <w:r>
              <w:rPr>
                <w:sz w:val="28"/>
                <w:szCs w:val="28"/>
              </w:rPr>
              <w:t>W</w:t>
            </w:r>
            <w:r w:rsidRPr="007115E8">
              <w:rPr>
                <w:sz w:val="28"/>
                <w:szCs w:val="28"/>
              </w:rPr>
              <w:t xml:space="preserve">hy is it fitting that this story takes place in a cantonment? </w:t>
            </w:r>
          </w:p>
        </w:tc>
        <w:tc>
          <w:tcPr>
            <w:tcW w:w="9720" w:type="dxa"/>
          </w:tcPr>
          <w:p w:rsid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7115E8" w:rsidRP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</w:tc>
      </w:tr>
      <w:tr w:rsidR="007115E8" w:rsidTr="007115E8">
        <w:tc>
          <w:tcPr>
            <w:tcW w:w="4698" w:type="dxa"/>
          </w:tcPr>
          <w:p w:rsidR="008A09F2" w:rsidRDefault="007115E8" w:rsidP="007115E8">
            <w:pPr>
              <w:contextualSpacing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In what ways does </w:t>
            </w:r>
            <w:proofErr w:type="spellStart"/>
            <w:r w:rsidRPr="007115E8">
              <w:rPr>
                <w:sz w:val="28"/>
                <w:szCs w:val="28"/>
              </w:rPr>
              <w:t>Rikki</w:t>
            </w:r>
            <w:proofErr w:type="spellEnd"/>
            <w:r w:rsidRPr="007115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show</w:t>
            </w:r>
            <w:r w:rsidRPr="007115E8">
              <w:rPr>
                <w:sz w:val="28"/>
                <w:szCs w:val="28"/>
              </w:rPr>
              <w:t xml:space="preserve"> the curiosity of a true mongoose in his first days in the bungalow?</w:t>
            </w:r>
            <w:r w:rsidR="008A09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(pp. 41-42)</w:t>
            </w:r>
            <w:r w:rsidRPr="007115E8">
              <w:rPr>
                <w:sz w:val="28"/>
                <w:szCs w:val="28"/>
              </w:rPr>
              <w:t xml:space="preserve"> </w:t>
            </w:r>
          </w:p>
          <w:p w:rsidR="008A09F2" w:rsidRDefault="008A09F2" w:rsidP="007115E8">
            <w:pPr>
              <w:contextualSpacing/>
              <w:rPr>
                <w:sz w:val="28"/>
                <w:szCs w:val="28"/>
              </w:rPr>
            </w:pPr>
          </w:p>
          <w:p w:rsidR="007115E8" w:rsidRPr="007115E8" w:rsidRDefault="007115E8" w:rsidP="007115E8">
            <w:pPr>
              <w:contextualSpacing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>Cite t</w:t>
            </w:r>
            <w:r>
              <w:rPr>
                <w:sz w:val="28"/>
                <w:szCs w:val="28"/>
              </w:rPr>
              <w:t>wo</w:t>
            </w:r>
            <w:r w:rsidRPr="007115E8">
              <w:rPr>
                <w:sz w:val="28"/>
                <w:szCs w:val="28"/>
              </w:rPr>
              <w:t xml:space="preserve"> specific examples from the text. </w:t>
            </w:r>
          </w:p>
        </w:tc>
        <w:tc>
          <w:tcPr>
            <w:tcW w:w="9720" w:type="dxa"/>
          </w:tcPr>
          <w:p w:rsidR="007115E8" w:rsidRP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7115E8" w:rsidRP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7115E8" w:rsidRP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7115E8" w:rsidRPr="007115E8" w:rsidRDefault="007115E8" w:rsidP="007115E8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>1.</w:t>
            </w:r>
          </w:p>
          <w:p w:rsid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7115E8" w:rsidRP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7115E8" w:rsidRPr="007115E8" w:rsidRDefault="007115E8" w:rsidP="007115E8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>2.</w:t>
            </w:r>
          </w:p>
          <w:p w:rsid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7115E8" w:rsidRP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</w:tc>
      </w:tr>
      <w:tr w:rsidR="007115E8" w:rsidTr="007115E8">
        <w:tc>
          <w:tcPr>
            <w:tcW w:w="4698" w:type="dxa"/>
          </w:tcPr>
          <w:p w:rsidR="008A09F2" w:rsidRDefault="007115E8" w:rsidP="008A09F2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lastRenderedPageBreak/>
              <w:t xml:space="preserve">Reread the </w:t>
            </w:r>
            <w:r w:rsidR="008A09F2">
              <w:rPr>
                <w:sz w:val="28"/>
                <w:szCs w:val="28"/>
              </w:rPr>
              <w:t>last full paragraph on page 42</w:t>
            </w:r>
            <w:r w:rsidRPr="007115E8">
              <w:rPr>
                <w:sz w:val="28"/>
                <w:szCs w:val="28"/>
              </w:rPr>
              <w:t xml:space="preserve">. How does </w:t>
            </w:r>
            <w:proofErr w:type="spellStart"/>
            <w:r w:rsidRPr="007115E8">
              <w:rPr>
                <w:sz w:val="28"/>
                <w:szCs w:val="28"/>
              </w:rPr>
              <w:t>Rikki</w:t>
            </w:r>
            <w:proofErr w:type="spellEnd"/>
            <w:r w:rsidRPr="007115E8">
              <w:rPr>
                <w:sz w:val="28"/>
                <w:szCs w:val="28"/>
              </w:rPr>
              <w:t xml:space="preserve"> know how to behave in the bungalow? </w:t>
            </w:r>
          </w:p>
          <w:p w:rsidR="008A09F2" w:rsidRDefault="008A09F2" w:rsidP="008A09F2">
            <w:pPr>
              <w:pStyle w:val="NoSpacing"/>
              <w:rPr>
                <w:sz w:val="28"/>
                <w:szCs w:val="28"/>
              </w:rPr>
            </w:pPr>
          </w:p>
          <w:p w:rsidR="007115E8" w:rsidRPr="007115E8" w:rsidRDefault="007115E8" w:rsidP="008A09F2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What do </w:t>
            </w:r>
            <w:proofErr w:type="spellStart"/>
            <w:r w:rsidRPr="007115E8">
              <w:rPr>
                <w:sz w:val="28"/>
                <w:szCs w:val="28"/>
              </w:rPr>
              <w:t>Rikki’s</w:t>
            </w:r>
            <w:proofErr w:type="spellEnd"/>
            <w:r w:rsidRPr="007115E8">
              <w:rPr>
                <w:sz w:val="28"/>
                <w:szCs w:val="28"/>
              </w:rPr>
              <w:t xml:space="preserve"> actions in this paragraph demonstrate about his attitude toward being there?</w:t>
            </w:r>
          </w:p>
        </w:tc>
        <w:tc>
          <w:tcPr>
            <w:tcW w:w="9720" w:type="dxa"/>
          </w:tcPr>
          <w:p w:rsid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Default="008A09F2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Default="008A09F2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Default="008A09F2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Default="008A09F2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Default="008A09F2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Default="008A09F2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Default="008A09F2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Default="008A09F2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Default="008A09F2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Pr="007115E8" w:rsidRDefault="008A09F2" w:rsidP="007115E8">
            <w:pPr>
              <w:pStyle w:val="NoSpacing"/>
              <w:rPr>
                <w:sz w:val="28"/>
                <w:szCs w:val="28"/>
              </w:rPr>
            </w:pPr>
          </w:p>
        </w:tc>
      </w:tr>
      <w:tr w:rsidR="007115E8" w:rsidTr="007115E8">
        <w:tc>
          <w:tcPr>
            <w:tcW w:w="4698" w:type="dxa"/>
          </w:tcPr>
          <w:p w:rsidR="008A09F2" w:rsidRDefault="007115E8" w:rsidP="007115E8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What is </w:t>
            </w:r>
            <w:proofErr w:type="spellStart"/>
            <w:r w:rsidRPr="007115E8">
              <w:rPr>
                <w:sz w:val="28"/>
                <w:szCs w:val="28"/>
              </w:rPr>
              <w:t>Rikki’s</w:t>
            </w:r>
            <w:proofErr w:type="spellEnd"/>
            <w:r w:rsidRPr="007115E8">
              <w:rPr>
                <w:sz w:val="28"/>
                <w:szCs w:val="28"/>
              </w:rPr>
              <w:t xml:space="preserve"> first impression of the garden? </w:t>
            </w:r>
            <w:r w:rsidR="008A09F2">
              <w:rPr>
                <w:sz w:val="28"/>
                <w:szCs w:val="28"/>
              </w:rPr>
              <w:t>(pp.42-43)</w:t>
            </w:r>
          </w:p>
          <w:p w:rsidR="008A09F2" w:rsidRDefault="008A09F2" w:rsidP="007115E8">
            <w:pPr>
              <w:pStyle w:val="NoSpacing"/>
              <w:rPr>
                <w:sz w:val="28"/>
                <w:szCs w:val="28"/>
              </w:rPr>
            </w:pPr>
          </w:p>
          <w:p w:rsidR="007115E8" w:rsidRPr="007115E8" w:rsidRDefault="007115E8" w:rsidP="008A09F2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How does this change when he meets </w:t>
            </w:r>
            <w:proofErr w:type="spellStart"/>
            <w:r w:rsidRPr="007115E8">
              <w:rPr>
                <w:sz w:val="28"/>
                <w:szCs w:val="28"/>
              </w:rPr>
              <w:t>Darzee</w:t>
            </w:r>
            <w:proofErr w:type="spellEnd"/>
            <w:r w:rsidRPr="007115E8">
              <w:rPr>
                <w:sz w:val="28"/>
                <w:szCs w:val="28"/>
              </w:rPr>
              <w:t>? (</w:t>
            </w:r>
            <w:r w:rsidR="008A09F2">
              <w:rPr>
                <w:sz w:val="28"/>
                <w:szCs w:val="28"/>
              </w:rPr>
              <w:t>p</w:t>
            </w:r>
            <w:r w:rsidRPr="007115E8">
              <w:rPr>
                <w:sz w:val="28"/>
                <w:szCs w:val="28"/>
              </w:rPr>
              <w:t xml:space="preserve">. </w:t>
            </w:r>
            <w:r w:rsidR="008A09F2">
              <w:rPr>
                <w:sz w:val="28"/>
                <w:szCs w:val="28"/>
              </w:rPr>
              <w:t>43</w:t>
            </w:r>
            <w:r w:rsidRPr="007115E8">
              <w:rPr>
                <w:sz w:val="28"/>
                <w:szCs w:val="28"/>
              </w:rPr>
              <w:t>)</w:t>
            </w:r>
          </w:p>
        </w:tc>
        <w:tc>
          <w:tcPr>
            <w:tcW w:w="9720" w:type="dxa"/>
          </w:tcPr>
          <w:p w:rsid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Default="008A09F2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Default="008A09F2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Default="008A09F2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Default="008A09F2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Default="008A09F2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Default="008A09F2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Default="008A09F2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Default="008A09F2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Pr="007115E8" w:rsidRDefault="008A09F2" w:rsidP="007115E8">
            <w:pPr>
              <w:pStyle w:val="NoSpacing"/>
              <w:rPr>
                <w:sz w:val="28"/>
                <w:szCs w:val="28"/>
              </w:rPr>
            </w:pPr>
          </w:p>
        </w:tc>
      </w:tr>
      <w:tr w:rsidR="007115E8" w:rsidTr="007115E8">
        <w:tc>
          <w:tcPr>
            <w:tcW w:w="4698" w:type="dxa"/>
          </w:tcPr>
          <w:p w:rsidR="008A09F2" w:rsidRDefault="007115E8" w:rsidP="008A09F2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When </w:t>
            </w:r>
            <w:proofErr w:type="spellStart"/>
            <w:r w:rsidRPr="007115E8">
              <w:rPr>
                <w:sz w:val="28"/>
                <w:szCs w:val="28"/>
              </w:rPr>
              <w:t>Rikki-tikki</w:t>
            </w:r>
            <w:proofErr w:type="spellEnd"/>
            <w:r w:rsidRPr="007115E8">
              <w:rPr>
                <w:sz w:val="28"/>
                <w:szCs w:val="28"/>
              </w:rPr>
              <w:t xml:space="preserve"> asks about Nag, “</w:t>
            </w:r>
            <w:proofErr w:type="spellStart"/>
            <w:r w:rsidRPr="007115E8">
              <w:rPr>
                <w:sz w:val="28"/>
                <w:szCs w:val="28"/>
              </w:rPr>
              <w:t>Darzee</w:t>
            </w:r>
            <w:proofErr w:type="spellEnd"/>
            <w:r w:rsidRPr="007115E8">
              <w:rPr>
                <w:sz w:val="28"/>
                <w:szCs w:val="28"/>
              </w:rPr>
              <w:t xml:space="preserve"> and his wife only </w:t>
            </w:r>
            <w:r w:rsidRPr="007115E8">
              <w:rPr>
                <w:sz w:val="28"/>
                <w:szCs w:val="28"/>
                <w:u w:val="single"/>
              </w:rPr>
              <w:t xml:space="preserve">cowered </w:t>
            </w:r>
            <w:r w:rsidRPr="007115E8">
              <w:rPr>
                <w:sz w:val="28"/>
                <w:szCs w:val="28"/>
              </w:rPr>
              <w:t xml:space="preserve">down in the nest without answering” (p. </w:t>
            </w:r>
            <w:r w:rsidR="008A09F2">
              <w:rPr>
                <w:sz w:val="28"/>
                <w:szCs w:val="28"/>
              </w:rPr>
              <w:t>43</w:t>
            </w:r>
            <w:r w:rsidRPr="007115E8">
              <w:rPr>
                <w:sz w:val="28"/>
                <w:szCs w:val="28"/>
              </w:rPr>
              <w:t xml:space="preserve">). </w:t>
            </w:r>
          </w:p>
          <w:p w:rsidR="008A09F2" w:rsidRDefault="008A09F2" w:rsidP="008A09F2">
            <w:pPr>
              <w:pStyle w:val="NoSpacing"/>
              <w:rPr>
                <w:sz w:val="28"/>
                <w:szCs w:val="28"/>
              </w:rPr>
            </w:pPr>
          </w:p>
          <w:p w:rsidR="007115E8" w:rsidRPr="007115E8" w:rsidRDefault="007115E8" w:rsidP="008A09F2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Based on what you learn about Nag in the next few sentences, why would </w:t>
            </w:r>
            <w:proofErr w:type="spellStart"/>
            <w:r w:rsidRPr="007115E8">
              <w:rPr>
                <w:sz w:val="28"/>
                <w:szCs w:val="28"/>
              </w:rPr>
              <w:t>Darzee</w:t>
            </w:r>
            <w:proofErr w:type="spellEnd"/>
            <w:r w:rsidRPr="007115E8">
              <w:rPr>
                <w:sz w:val="28"/>
                <w:szCs w:val="28"/>
              </w:rPr>
              <w:t xml:space="preserve"> and his wife have </w:t>
            </w:r>
            <w:r w:rsidRPr="007115E8">
              <w:rPr>
                <w:i/>
                <w:sz w:val="28"/>
                <w:szCs w:val="28"/>
              </w:rPr>
              <w:t>cowered</w:t>
            </w:r>
            <w:r w:rsidRPr="007115E8">
              <w:rPr>
                <w:sz w:val="28"/>
                <w:szCs w:val="28"/>
              </w:rPr>
              <w:t>?</w:t>
            </w:r>
          </w:p>
        </w:tc>
        <w:tc>
          <w:tcPr>
            <w:tcW w:w="9720" w:type="dxa"/>
          </w:tcPr>
          <w:p w:rsid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Default="008A09F2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Default="008A09F2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Default="008A09F2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Default="008A09F2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Default="008A09F2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Default="008A09F2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Default="008A09F2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Default="008A09F2" w:rsidP="007115E8">
            <w:pPr>
              <w:pStyle w:val="NoSpacing"/>
              <w:rPr>
                <w:sz w:val="28"/>
                <w:szCs w:val="28"/>
              </w:rPr>
            </w:pPr>
          </w:p>
          <w:p w:rsidR="008A09F2" w:rsidRPr="007115E8" w:rsidRDefault="008A09F2" w:rsidP="007115E8">
            <w:pPr>
              <w:pStyle w:val="NoSpacing"/>
              <w:rPr>
                <w:sz w:val="28"/>
                <w:szCs w:val="28"/>
              </w:rPr>
            </w:pPr>
          </w:p>
        </w:tc>
      </w:tr>
      <w:tr w:rsidR="00081F83" w:rsidTr="007115E8">
        <w:tc>
          <w:tcPr>
            <w:tcW w:w="4698" w:type="dxa"/>
          </w:tcPr>
          <w:p w:rsidR="00081F83" w:rsidRPr="007115E8" w:rsidRDefault="00081F83" w:rsidP="00081F8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Question</w:t>
            </w:r>
          </w:p>
        </w:tc>
        <w:tc>
          <w:tcPr>
            <w:tcW w:w="9720" w:type="dxa"/>
          </w:tcPr>
          <w:p w:rsidR="00081F83" w:rsidRDefault="00081F83" w:rsidP="00081F8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and Evidence</w:t>
            </w:r>
          </w:p>
        </w:tc>
      </w:tr>
      <w:tr w:rsidR="007115E8" w:rsidTr="007115E8">
        <w:tc>
          <w:tcPr>
            <w:tcW w:w="4698" w:type="dxa"/>
          </w:tcPr>
          <w:p w:rsidR="00CF7AE2" w:rsidRDefault="007115E8" w:rsidP="00CF7AE2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Nag introduces himself to </w:t>
            </w:r>
            <w:proofErr w:type="spellStart"/>
            <w:r w:rsidRPr="007115E8">
              <w:rPr>
                <w:sz w:val="28"/>
                <w:szCs w:val="28"/>
              </w:rPr>
              <w:t>Rikki</w:t>
            </w:r>
            <w:proofErr w:type="spellEnd"/>
            <w:r w:rsidRPr="007115E8">
              <w:rPr>
                <w:sz w:val="28"/>
                <w:szCs w:val="28"/>
              </w:rPr>
              <w:t xml:space="preserve"> in the last </w:t>
            </w:r>
            <w:r w:rsidR="00CF7AE2">
              <w:rPr>
                <w:sz w:val="28"/>
                <w:szCs w:val="28"/>
              </w:rPr>
              <w:t xml:space="preserve">full </w:t>
            </w:r>
            <w:r w:rsidRPr="007115E8">
              <w:rPr>
                <w:sz w:val="28"/>
                <w:szCs w:val="28"/>
              </w:rPr>
              <w:t xml:space="preserve">paragraph on page </w:t>
            </w:r>
            <w:r w:rsidR="00CF7AE2">
              <w:rPr>
                <w:sz w:val="28"/>
                <w:szCs w:val="28"/>
              </w:rPr>
              <w:t>43</w:t>
            </w:r>
            <w:r w:rsidRPr="007115E8">
              <w:rPr>
                <w:sz w:val="28"/>
                <w:szCs w:val="28"/>
              </w:rPr>
              <w:t xml:space="preserve">. Read his introduction aloud. </w:t>
            </w:r>
          </w:p>
          <w:p w:rsidR="00CF7AE2" w:rsidRDefault="00CF7AE2" w:rsidP="00CF7AE2">
            <w:pPr>
              <w:pStyle w:val="NoSpacing"/>
              <w:rPr>
                <w:sz w:val="28"/>
                <w:szCs w:val="28"/>
              </w:rPr>
            </w:pPr>
          </w:p>
          <w:p w:rsidR="007115E8" w:rsidRPr="007115E8" w:rsidRDefault="007115E8" w:rsidP="00CF7AE2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What does Nag want </w:t>
            </w:r>
            <w:proofErr w:type="spellStart"/>
            <w:r w:rsidRPr="007115E8">
              <w:rPr>
                <w:sz w:val="28"/>
                <w:szCs w:val="28"/>
              </w:rPr>
              <w:t>Rikki</w:t>
            </w:r>
            <w:proofErr w:type="spellEnd"/>
            <w:r w:rsidRPr="007115E8">
              <w:rPr>
                <w:sz w:val="28"/>
                <w:szCs w:val="28"/>
              </w:rPr>
              <w:t xml:space="preserve"> to know about him and how does his language exaggerate this?</w:t>
            </w:r>
          </w:p>
        </w:tc>
        <w:tc>
          <w:tcPr>
            <w:tcW w:w="9720" w:type="dxa"/>
          </w:tcPr>
          <w:p w:rsid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Pr="007115E8" w:rsidRDefault="00CF7AE2" w:rsidP="007115E8">
            <w:pPr>
              <w:pStyle w:val="NoSpacing"/>
              <w:rPr>
                <w:sz w:val="28"/>
                <w:szCs w:val="28"/>
              </w:rPr>
            </w:pPr>
          </w:p>
        </w:tc>
      </w:tr>
      <w:tr w:rsidR="007115E8" w:rsidTr="007115E8">
        <w:tc>
          <w:tcPr>
            <w:tcW w:w="4698" w:type="dxa"/>
          </w:tcPr>
          <w:p w:rsidR="00CF7AE2" w:rsidRDefault="007115E8" w:rsidP="007115E8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>What do we find out about the inherent relationship between a mongoose and a cobra?</w:t>
            </w:r>
            <w:r w:rsidR="00CF7AE2">
              <w:rPr>
                <w:sz w:val="28"/>
                <w:szCs w:val="28"/>
              </w:rPr>
              <w:t xml:space="preserve"> (pp. 33-34)</w:t>
            </w: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7115E8" w:rsidRPr="007115E8" w:rsidRDefault="007115E8" w:rsidP="00CF7AE2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 What conflict does this establish between </w:t>
            </w:r>
            <w:proofErr w:type="spellStart"/>
            <w:r w:rsidRPr="007115E8">
              <w:rPr>
                <w:sz w:val="28"/>
                <w:szCs w:val="28"/>
              </w:rPr>
              <w:t>Rikki</w:t>
            </w:r>
            <w:proofErr w:type="spellEnd"/>
            <w:r w:rsidRPr="007115E8">
              <w:rPr>
                <w:sz w:val="28"/>
                <w:szCs w:val="28"/>
              </w:rPr>
              <w:t xml:space="preserve"> and Nag? </w:t>
            </w:r>
            <w:r w:rsidR="00CF7AE2">
              <w:rPr>
                <w:sz w:val="28"/>
                <w:szCs w:val="28"/>
              </w:rPr>
              <w:t>(p. 34)</w:t>
            </w:r>
          </w:p>
        </w:tc>
        <w:tc>
          <w:tcPr>
            <w:tcW w:w="9720" w:type="dxa"/>
          </w:tcPr>
          <w:p w:rsid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Pr="007115E8" w:rsidRDefault="00CF7AE2" w:rsidP="007115E8">
            <w:pPr>
              <w:pStyle w:val="NoSpacing"/>
              <w:rPr>
                <w:sz w:val="28"/>
                <w:szCs w:val="28"/>
              </w:rPr>
            </w:pPr>
          </w:p>
        </w:tc>
      </w:tr>
      <w:tr w:rsidR="007115E8" w:rsidTr="007115E8">
        <w:tc>
          <w:tcPr>
            <w:tcW w:w="4698" w:type="dxa"/>
          </w:tcPr>
          <w:p w:rsidR="00CF7AE2" w:rsidRDefault="007115E8" w:rsidP="007115E8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How does the family treat </w:t>
            </w:r>
            <w:proofErr w:type="spellStart"/>
            <w:r w:rsidRPr="007115E8">
              <w:rPr>
                <w:sz w:val="28"/>
                <w:szCs w:val="28"/>
              </w:rPr>
              <w:t>Rikki</w:t>
            </w:r>
            <w:proofErr w:type="spellEnd"/>
            <w:r w:rsidRPr="007115E8">
              <w:rPr>
                <w:sz w:val="28"/>
                <w:szCs w:val="28"/>
              </w:rPr>
              <w:t xml:space="preserve"> after he kills </w:t>
            </w:r>
            <w:proofErr w:type="spellStart"/>
            <w:r w:rsidRPr="007115E8">
              <w:rPr>
                <w:sz w:val="28"/>
                <w:szCs w:val="28"/>
              </w:rPr>
              <w:t>Karait</w:t>
            </w:r>
            <w:proofErr w:type="spellEnd"/>
            <w:r w:rsidRPr="007115E8">
              <w:rPr>
                <w:sz w:val="28"/>
                <w:szCs w:val="28"/>
              </w:rPr>
              <w:t xml:space="preserve">? Cite specific examples from the text. </w:t>
            </w:r>
            <w:r w:rsidR="00CF7AE2">
              <w:rPr>
                <w:sz w:val="28"/>
                <w:szCs w:val="28"/>
              </w:rPr>
              <w:t xml:space="preserve"> (p. 47)</w:t>
            </w: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7115E8" w:rsidRPr="007115E8" w:rsidRDefault="007115E8" w:rsidP="00CF7AE2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Still, why can’t </w:t>
            </w:r>
            <w:proofErr w:type="spellStart"/>
            <w:r w:rsidRPr="007115E8">
              <w:rPr>
                <w:sz w:val="28"/>
                <w:szCs w:val="28"/>
              </w:rPr>
              <w:t>Rikki</w:t>
            </w:r>
            <w:proofErr w:type="spellEnd"/>
            <w:r w:rsidRPr="007115E8">
              <w:rPr>
                <w:sz w:val="28"/>
                <w:szCs w:val="28"/>
              </w:rPr>
              <w:t xml:space="preserve"> fully enjoy his triumph? </w:t>
            </w:r>
          </w:p>
        </w:tc>
        <w:tc>
          <w:tcPr>
            <w:tcW w:w="9720" w:type="dxa"/>
          </w:tcPr>
          <w:p w:rsid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Pr="007115E8" w:rsidRDefault="00CF7AE2" w:rsidP="007115E8">
            <w:pPr>
              <w:pStyle w:val="NoSpacing"/>
              <w:rPr>
                <w:sz w:val="28"/>
                <w:szCs w:val="28"/>
              </w:rPr>
            </w:pPr>
          </w:p>
        </w:tc>
      </w:tr>
      <w:tr w:rsidR="00081F83" w:rsidTr="007115E8">
        <w:tc>
          <w:tcPr>
            <w:tcW w:w="4698" w:type="dxa"/>
          </w:tcPr>
          <w:p w:rsidR="00081F83" w:rsidRPr="007115E8" w:rsidRDefault="00081F83" w:rsidP="006378D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Question</w:t>
            </w:r>
          </w:p>
        </w:tc>
        <w:tc>
          <w:tcPr>
            <w:tcW w:w="9720" w:type="dxa"/>
          </w:tcPr>
          <w:p w:rsidR="00081F83" w:rsidRDefault="00081F83" w:rsidP="006378D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and Evidence</w:t>
            </w:r>
          </w:p>
        </w:tc>
      </w:tr>
      <w:tr w:rsidR="00CF7AE2" w:rsidTr="007115E8">
        <w:tc>
          <w:tcPr>
            <w:tcW w:w="4698" w:type="dxa"/>
          </w:tcPr>
          <w:p w:rsidR="00CF7AE2" w:rsidRDefault="00CF7AE2" w:rsidP="00CF7AE2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Nag introduces himself to </w:t>
            </w:r>
            <w:proofErr w:type="spellStart"/>
            <w:r w:rsidRPr="007115E8">
              <w:rPr>
                <w:sz w:val="28"/>
                <w:szCs w:val="28"/>
              </w:rPr>
              <w:t>Rikki</w:t>
            </w:r>
            <w:proofErr w:type="spellEnd"/>
            <w:r w:rsidRPr="007115E8">
              <w:rPr>
                <w:sz w:val="28"/>
                <w:szCs w:val="28"/>
              </w:rPr>
              <w:t xml:space="preserve"> in the last </w:t>
            </w:r>
            <w:r>
              <w:rPr>
                <w:sz w:val="28"/>
                <w:szCs w:val="28"/>
              </w:rPr>
              <w:t xml:space="preserve">full </w:t>
            </w:r>
            <w:r w:rsidRPr="007115E8">
              <w:rPr>
                <w:sz w:val="28"/>
                <w:szCs w:val="28"/>
              </w:rPr>
              <w:t xml:space="preserve">paragraph on page </w:t>
            </w:r>
            <w:r>
              <w:rPr>
                <w:sz w:val="28"/>
                <w:szCs w:val="28"/>
              </w:rPr>
              <w:t>43</w:t>
            </w:r>
            <w:r w:rsidRPr="007115E8">
              <w:rPr>
                <w:sz w:val="28"/>
                <w:szCs w:val="28"/>
              </w:rPr>
              <w:t xml:space="preserve">. Read his introduction aloud. </w:t>
            </w:r>
          </w:p>
          <w:p w:rsidR="00CF7AE2" w:rsidRDefault="00CF7AE2" w:rsidP="00CF7AE2">
            <w:pPr>
              <w:pStyle w:val="NoSpacing"/>
              <w:rPr>
                <w:sz w:val="28"/>
                <w:szCs w:val="28"/>
              </w:rPr>
            </w:pPr>
          </w:p>
          <w:p w:rsidR="00CF7AE2" w:rsidRPr="007115E8" w:rsidRDefault="00CF7AE2" w:rsidP="00CF7AE2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What does Nag want </w:t>
            </w:r>
            <w:proofErr w:type="spellStart"/>
            <w:r w:rsidRPr="007115E8">
              <w:rPr>
                <w:sz w:val="28"/>
                <w:szCs w:val="28"/>
              </w:rPr>
              <w:t>Rikki</w:t>
            </w:r>
            <w:proofErr w:type="spellEnd"/>
            <w:r w:rsidRPr="007115E8">
              <w:rPr>
                <w:sz w:val="28"/>
                <w:szCs w:val="28"/>
              </w:rPr>
              <w:t xml:space="preserve"> to know about him?</w:t>
            </w:r>
          </w:p>
        </w:tc>
        <w:tc>
          <w:tcPr>
            <w:tcW w:w="9720" w:type="dxa"/>
          </w:tcPr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</w:tc>
      </w:tr>
      <w:tr w:rsidR="00CF7AE2" w:rsidTr="007115E8">
        <w:tc>
          <w:tcPr>
            <w:tcW w:w="4698" w:type="dxa"/>
          </w:tcPr>
          <w:p w:rsidR="00CF7AE2" w:rsidRDefault="00CF7AE2" w:rsidP="00CF7AE2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>What do we find out about the inherent relationship between a mongoose and a cobra?</w:t>
            </w:r>
            <w:r>
              <w:rPr>
                <w:sz w:val="28"/>
                <w:szCs w:val="28"/>
              </w:rPr>
              <w:t xml:space="preserve"> (pp. 33-34)</w:t>
            </w:r>
          </w:p>
          <w:p w:rsidR="00CF7AE2" w:rsidRDefault="00CF7AE2" w:rsidP="00CF7AE2">
            <w:pPr>
              <w:pStyle w:val="NoSpacing"/>
              <w:rPr>
                <w:sz w:val="28"/>
                <w:szCs w:val="28"/>
              </w:rPr>
            </w:pPr>
          </w:p>
          <w:p w:rsidR="00CF7AE2" w:rsidRPr="007115E8" w:rsidRDefault="00CF7AE2" w:rsidP="00CF7AE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</w:tc>
      </w:tr>
      <w:tr w:rsidR="00CF7AE2" w:rsidTr="007115E8">
        <w:tc>
          <w:tcPr>
            <w:tcW w:w="4698" w:type="dxa"/>
          </w:tcPr>
          <w:p w:rsidR="00CF7AE2" w:rsidRDefault="00CF7AE2" w:rsidP="00CF7AE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</w:t>
            </w:r>
            <w:r w:rsidRPr="007115E8">
              <w:rPr>
                <w:sz w:val="28"/>
                <w:szCs w:val="28"/>
              </w:rPr>
              <w:t xml:space="preserve"> family treat</w:t>
            </w:r>
            <w:r>
              <w:rPr>
                <w:sz w:val="28"/>
                <w:szCs w:val="28"/>
              </w:rPr>
              <w:t>s</w:t>
            </w:r>
            <w:r w:rsidRPr="007115E8">
              <w:rPr>
                <w:sz w:val="28"/>
                <w:szCs w:val="28"/>
              </w:rPr>
              <w:t xml:space="preserve"> </w:t>
            </w:r>
            <w:proofErr w:type="spellStart"/>
            <w:r w:rsidRPr="007115E8">
              <w:rPr>
                <w:sz w:val="28"/>
                <w:szCs w:val="28"/>
              </w:rPr>
              <w:t>Rikki</w:t>
            </w:r>
            <w:proofErr w:type="spellEnd"/>
            <w:r w:rsidRPr="007115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like a part of the family a</w:t>
            </w:r>
            <w:r w:rsidRPr="007115E8">
              <w:rPr>
                <w:sz w:val="28"/>
                <w:szCs w:val="28"/>
              </w:rPr>
              <w:t xml:space="preserve">fter he kills </w:t>
            </w:r>
            <w:proofErr w:type="spellStart"/>
            <w:r w:rsidRPr="007115E8">
              <w:rPr>
                <w:sz w:val="28"/>
                <w:szCs w:val="28"/>
              </w:rPr>
              <w:t>Karait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r w:rsidRPr="007115E8">
              <w:rPr>
                <w:sz w:val="28"/>
                <w:szCs w:val="28"/>
              </w:rPr>
              <w:t xml:space="preserve">Still, why can’t </w:t>
            </w:r>
            <w:proofErr w:type="spellStart"/>
            <w:r w:rsidRPr="007115E8">
              <w:rPr>
                <w:sz w:val="28"/>
                <w:szCs w:val="28"/>
              </w:rPr>
              <w:t>Rikki</w:t>
            </w:r>
            <w:proofErr w:type="spellEnd"/>
            <w:r w:rsidRPr="007115E8">
              <w:rPr>
                <w:sz w:val="28"/>
                <w:szCs w:val="28"/>
              </w:rPr>
              <w:t xml:space="preserve"> fully enjoy his triumph?</w:t>
            </w:r>
          </w:p>
          <w:p w:rsidR="00CF7AE2" w:rsidRPr="007115E8" w:rsidRDefault="00CF7AE2" w:rsidP="00CF7AE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(p. 47)</w:t>
            </w:r>
          </w:p>
        </w:tc>
        <w:tc>
          <w:tcPr>
            <w:tcW w:w="9720" w:type="dxa"/>
          </w:tcPr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  <w:p w:rsidR="00CF7AE2" w:rsidRDefault="00CF7AE2" w:rsidP="007115E8">
            <w:pPr>
              <w:pStyle w:val="NoSpacing"/>
              <w:rPr>
                <w:sz w:val="28"/>
                <w:szCs w:val="28"/>
              </w:rPr>
            </w:pPr>
          </w:p>
        </w:tc>
      </w:tr>
      <w:tr w:rsidR="00081F83" w:rsidTr="007115E8">
        <w:tc>
          <w:tcPr>
            <w:tcW w:w="4698" w:type="dxa"/>
          </w:tcPr>
          <w:p w:rsidR="00081F83" w:rsidRPr="007115E8" w:rsidRDefault="00081F83" w:rsidP="006378D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Question</w:t>
            </w:r>
          </w:p>
        </w:tc>
        <w:tc>
          <w:tcPr>
            <w:tcW w:w="9720" w:type="dxa"/>
          </w:tcPr>
          <w:p w:rsidR="00081F83" w:rsidRDefault="00081F83" w:rsidP="006378D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and Evidence</w:t>
            </w:r>
          </w:p>
        </w:tc>
      </w:tr>
      <w:tr w:rsidR="007115E8" w:rsidTr="007115E8">
        <w:tc>
          <w:tcPr>
            <w:tcW w:w="4698" w:type="dxa"/>
          </w:tcPr>
          <w:p w:rsidR="00081F83" w:rsidRDefault="007115E8" w:rsidP="00081F83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What warning does </w:t>
            </w:r>
            <w:proofErr w:type="spellStart"/>
            <w:r w:rsidRPr="007115E8">
              <w:rPr>
                <w:sz w:val="28"/>
                <w:szCs w:val="28"/>
              </w:rPr>
              <w:t>Chuchundra</w:t>
            </w:r>
            <w:proofErr w:type="spellEnd"/>
            <w:r w:rsidRPr="007115E8">
              <w:rPr>
                <w:sz w:val="28"/>
                <w:szCs w:val="28"/>
              </w:rPr>
              <w:t xml:space="preserve"> issue to </w:t>
            </w:r>
            <w:proofErr w:type="spellStart"/>
            <w:r w:rsidRPr="007115E8">
              <w:rPr>
                <w:sz w:val="28"/>
                <w:szCs w:val="28"/>
              </w:rPr>
              <w:t>Rikki</w:t>
            </w:r>
            <w:proofErr w:type="spellEnd"/>
            <w:r w:rsidRPr="007115E8">
              <w:rPr>
                <w:sz w:val="28"/>
                <w:szCs w:val="28"/>
              </w:rPr>
              <w:t xml:space="preserve">? </w:t>
            </w:r>
          </w:p>
          <w:p w:rsidR="00081F83" w:rsidRDefault="00081F83" w:rsidP="00081F83">
            <w:pPr>
              <w:pStyle w:val="NoSpacing"/>
              <w:rPr>
                <w:sz w:val="28"/>
                <w:szCs w:val="28"/>
              </w:rPr>
            </w:pPr>
          </w:p>
          <w:p w:rsidR="007115E8" w:rsidRDefault="007115E8" w:rsidP="00081F83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How does </w:t>
            </w:r>
            <w:proofErr w:type="spellStart"/>
            <w:r w:rsidRPr="007115E8">
              <w:rPr>
                <w:sz w:val="28"/>
                <w:szCs w:val="28"/>
              </w:rPr>
              <w:t>Rikki</w:t>
            </w:r>
            <w:proofErr w:type="spellEnd"/>
            <w:r w:rsidRPr="007115E8">
              <w:rPr>
                <w:sz w:val="28"/>
                <w:szCs w:val="28"/>
              </w:rPr>
              <w:t xml:space="preserve"> treat </w:t>
            </w:r>
            <w:proofErr w:type="spellStart"/>
            <w:r w:rsidRPr="007115E8">
              <w:rPr>
                <w:sz w:val="28"/>
                <w:szCs w:val="28"/>
              </w:rPr>
              <w:t>Chuchundra</w:t>
            </w:r>
            <w:proofErr w:type="spellEnd"/>
            <w:r w:rsidRPr="007115E8">
              <w:rPr>
                <w:sz w:val="28"/>
                <w:szCs w:val="28"/>
              </w:rPr>
              <w:t xml:space="preserve"> in this section? Point to a specific example (</w:t>
            </w:r>
            <w:r w:rsidR="00081F83">
              <w:rPr>
                <w:sz w:val="28"/>
                <w:szCs w:val="28"/>
              </w:rPr>
              <w:t>pp. 47-48</w:t>
            </w:r>
            <w:r w:rsidRPr="007115E8">
              <w:rPr>
                <w:sz w:val="28"/>
                <w:szCs w:val="28"/>
              </w:rPr>
              <w:t>)</w:t>
            </w:r>
          </w:p>
          <w:p w:rsidR="00081F83" w:rsidRDefault="00081F83" w:rsidP="00081F83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081F83">
            <w:pPr>
              <w:pStyle w:val="NoSpacing"/>
              <w:rPr>
                <w:sz w:val="28"/>
                <w:szCs w:val="28"/>
              </w:rPr>
            </w:pPr>
          </w:p>
          <w:p w:rsidR="00081F83" w:rsidRPr="007115E8" w:rsidRDefault="00081F83" w:rsidP="00081F8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Pr="007115E8" w:rsidRDefault="00081F83" w:rsidP="007115E8">
            <w:pPr>
              <w:pStyle w:val="NoSpacing"/>
              <w:rPr>
                <w:sz w:val="28"/>
                <w:szCs w:val="28"/>
              </w:rPr>
            </w:pPr>
          </w:p>
        </w:tc>
      </w:tr>
      <w:tr w:rsidR="007115E8" w:rsidTr="007115E8">
        <w:tc>
          <w:tcPr>
            <w:tcW w:w="4698" w:type="dxa"/>
          </w:tcPr>
          <w:p w:rsidR="00081F83" w:rsidRDefault="007115E8" w:rsidP="007115E8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Reread the section in which Nag and </w:t>
            </w:r>
            <w:proofErr w:type="spellStart"/>
            <w:r w:rsidRPr="007115E8">
              <w:rPr>
                <w:sz w:val="28"/>
                <w:szCs w:val="28"/>
              </w:rPr>
              <w:t>Nagaina</w:t>
            </w:r>
            <w:proofErr w:type="spellEnd"/>
            <w:r w:rsidRPr="007115E8">
              <w:rPr>
                <w:sz w:val="28"/>
                <w:szCs w:val="28"/>
              </w:rPr>
              <w:t xml:space="preserve"> scheme to kill Teddy and his family. What does this conversation reveal about their differences?</w:t>
            </w:r>
          </w:p>
          <w:p w:rsidR="00081F83" w:rsidRDefault="007115E8" w:rsidP="007115E8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 </w:t>
            </w:r>
            <w:r w:rsidR="00081F83">
              <w:rPr>
                <w:sz w:val="28"/>
                <w:szCs w:val="28"/>
              </w:rPr>
              <w:t>(pp. 48-49)</w:t>
            </w: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7115E8" w:rsidRDefault="007115E8" w:rsidP="00081F83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Who is the true mastermind? </w:t>
            </w:r>
            <w:r w:rsidR="00081F83">
              <w:rPr>
                <w:sz w:val="28"/>
                <w:szCs w:val="28"/>
              </w:rPr>
              <w:t>How do you know?</w:t>
            </w:r>
          </w:p>
          <w:p w:rsidR="00081F83" w:rsidRDefault="00081F83" w:rsidP="00081F83">
            <w:pPr>
              <w:pStyle w:val="NoSpacing"/>
              <w:rPr>
                <w:sz w:val="28"/>
                <w:szCs w:val="28"/>
              </w:rPr>
            </w:pPr>
          </w:p>
          <w:p w:rsidR="00081F83" w:rsidRPr="007115E8" w:rsidRDefault="00081F83" w:rsidP="00081F8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7115E8" w:rsidRP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</w:tc>
      </w:tr>
      <w:tr w:rsidR="007115E8" w:rsidTr="007115E8">
        <w:tc>
          <w:tcPr>
            <w:tcW w:w="4698" w:type="dxa"/>
          </w:tcPr>
          <w:p w:rsidR="007115E8" w:rsidRDefault="007115E8" w:rsidP="00081F83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Reread the description of the fight between Nag and </w:t>
            </w:r>
            <w:proofErr w:type="spellStart"/>
            <w:r w:rsidRPr="007115E8">
              <w:rPr>
                <w:sz w:val="28"/>
                <w:szCs w:val="28"/>
              </w:rPr>
              <w:t>Rikki</w:t>
            </w:r>
            <w:proofErr w:type="spellEnd"/>
            <w:r w:rsidRPr="007115E8">
              <w:rPr>
                <w:sz w:val="28"/>
                <w:szCs w:val="28"/>
              </w:rPr>
              <w:t xml:space="preserve"> (</w:t>
            </w:r>
            <w:r w:rsidR="00081F83">
              <w:rPr>
                <w:sz w:val="28"/>
                <w:szCs w:val="28"/>
              </w:rPr>
              <w:t>bottom of p. 49 to p. 50</w:t>
            </w:r>
            <w:r w:rsidRPr="007115E8">
              <w:rPr>
                <w:sz w:val="28"/>
                <w:szCs w:val="28"/>
              </w:rPr>
              <w:t>). What do you notice about the length of the sentences in this description?  Does this contribute to the feeling of this section?</w:t>
            </w:r>
          </w:p>
          <w:p w:rsidR="00081F83" w:rsidRDefault="00081F83" w:rsidP="00081F83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081F83">
            <w:pPr>
              <w:pStyle w:val="NoSpacing"/>
              <w:rPr>
                <w:sz w:val="28"/>
                <w:szCs w:val="28"/>
              </w:rPr>
            </w:pPr>
          </w:p>
          <w:p w:rsidR="00081F83" w:rsidRPr="007115E8" w:rsidRDefault="00081F83" w:rsidP="00081F8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Pr="007115E8" w:rsidRDefault="00081F83" w:rsidP="007115E8">
            <w:pPr>
              <w:pStyle w:val="NoSpacing"/>
              <w:rPr>
                <w:sz w:val="28"/>
                <w:szCs w:val="28"/>
              </w:rPr>
            </w:pPr>
          </w:p>
        </w:tc>
      </w:tr>
      <w:tr w:rsidR="00081F83" w:rsidTr="007115E8">
        <w:tc>
          <w:tcPr>
            <w:tcW w:w="4698" w:type="dxa"/>
          </w:tcPr>
          <w:p w:rsidR="00081F83" w:rsidRPr="007115E8" w:rsidRDefault="00081F83" w:rsidP="006378D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Question</w:t>
            </w:r>
          </w:p>
        </w:tc>
        <w:tc>
          <w:tcPr>
            <w:tcW w:w="9720" w:type="dxa"/>
          </w:tcPr>
          <w:p w:rsidR="00081F83" w:rsidRDefault="00081F83" w:rsidP="006378D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and Evidence</w:t>
            </w:r>
          </w:p>
        </w:tc>
      </w:tr>
      <w:tr w:rsidR="00081F83" w:rsidTr="007115E8">
        <w:tc>
          <w:tcPr>
            <w:tcW w:w="4698" w:type="dxa"/>
          </w:tcPr>
          <w:p w:rsidR="00081F83" w:rsidRDefault="00081F83" w:rsidP="00081F83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How does </w:t>
            </w:r>
            <w:proofErr w:type="spellStart"/>
            <w:r w:rsidRPr="007115E8">
              <w:rPr>
                <w:sz w:val="28"/>
                <w:szCs w:val="28"/>
              </w:rPr>
              <w:t>Rikki</w:t>
            </w:r>
            <w:proofErr w:type="spellEnd"/>
            <w:r w:rsidRPr="007115E8">
              <w:rPr>
                <w:sz w:val="28"/>
                <w:szCs w:val="28"/>
              </w:rPr>
              <w:t xml:space="preserve"> treat </w:t>
            </w:r>
            <w:proofErr w:type="spellStart"/>
            <w:r w:rsidRPr="007115E8">
              <w:rPr>
                <w:sz w:val="28"/>
                <w:szCs w:val="28"/>
              </w:rPr>
              <w:t>Chuchundra</w:t>
            </w:r>
            <w:proofErr w:type="spellEnd"/>
            <w:r w:rsidRPr="007115E8">
              <w:rPr>
                <w:sz w:val="28"/>
                <w:szCs w:val="28"/>
              </w:rPr>
              <w:t xml:space="preserve"> in this section? </w:t>
            </w:r>
          </w:p>
          <w:p w:rsidR="00081F83" w:rsidRDefault="00081F83" w:rsidP="00081F83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081F83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>Point to a specific example (</w:t>
            </w:r>
            <w:r>
              <w:rPr>
                <w:sz w:val="28"/>
                <w:szCs w:val="28"/>
              </w:rPr>
              <w:t>pp. 47-48</w:t>
            </w:r>
            <w:r w:rsidRPr="007115E8">
              <w:rPr>
                <w:sz w:val="28"/>
                <w:szCs w:val="28"/>
              </w:rPr>
              <w:t>)</w:t>
            </w:r>
          </w:p>
          <w:p w:rsidR="00081F83" w:rsidRPr="007115E8" w:rsidRDefault="00081F83" w:rsidP="00081F8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</w:tc>
      </w:tr>
      <w:tr w:rsidR="00081F83" w:rsidTr="007115E8">
        <w:tc>
          <w:tcPr>
            <w:tcW w:w="4698" w:type="dxa"/>
          </w:tcPr>
          <w:p w:rsidR="00081F83" w:rsidRDefault="00081F83" w:rsidP="00081F83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Reread the section in which Nag and </w:t>
            </w:r>
            <w:proofErr w:type="spellStart"/>
            <w:r w:rsidRPr="007115E8">
              <w:rPr>
                <w:sz w:val="28"/>
                <w:szCs w:val="28"/>
              </w:rPr>
              <w:t>Nagaina</w:t>
            </w:r>
            <w:proofErr w:type="spellEnd"/>
            <w:r w:rsidRPr="007115E8">
              <w:rPr>
                <w:sz w:val="28"/>
                <w:szCs w:val="28"/>
              </w:rPr>
              <w:t xml:space="preserve"> scheme to kill Teddy and his family. Who is the true mastermind? </w:t>
            </w:r>
            <w:r>
              <w:rPr>
                <w:sz w:val="28"/>
                <w:szCs w:val="28"/>
              </w:rPr>
              <w:t>How do you know?</w:t>
            </w:r>
          </w:p>
          <w:p w:rsidR="00081F83" w:rsidRDefault="00081F83" w:rsidP="00081F83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(pp. 48-49)</w:t>
            </w:r>
          </w:p>
          <w:p w:rsidR="00081F83" w:rsidRDefault="00081F83" w:rsidP="00081F83">
            <w:pPr>
              <w:pStyle w:val="NoSpacing"/>
              <w:rPr>
                <w:sz w:val="28"/>
                <w:szCs w:val="28"/>
              </w:rPr>
            </w:pPr>
          </w:p>
          <w:p w:rsidR="00081F83" w:rsidRPr="007115E8" w:rsidRDefault="00081F83" w:rsidP="00081F8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</w:tc>
      </w:tr>
      <w:tr w:rsidR="00081F83" w:rsidTr="007115E8">
        <w:tc>
          <w:tcPr>
            <w:tcW w:w="4698" w:type="dxa"/>
          </w:tcPr>
          <w:p w:rsidR="00081F83" w:rsidRDefault="00081F83" w:rsidP="00081F83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Reread the description of the fight between Nag and </w:t>
            </w:r>
            <w:proofErr w:type="spellStart"/>
            <w:r w:rsidRPr="007115E8">
              <w:rPr>
                <w:sz w:val="28"/>
                <w:szCs w:val="28"/>
              </w:rPr>
              <w:t>Rikki</w:t>
            </w:r>
            <w:proofErr w:type="spellEnd"/>
            <w:r w:rsidRPr="007115E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bottom of p. 49 to p. 50</w:t>
            </w:r>
            <w:r w:rsidRPr="007115E8">
              <w:rPr>
                <w:sz w:val="28"/>
                <w:szCs w:val="28"/>
              </w:rPr>
              <w:t xml:space="preserve">). </w:t>
            </w:r>
            <w:r>
              <w:rPr>
                <w:sz w:val="28"/>
                <w:szCs w:val="28"/>
              </w:rPr>
              <w:t>T</w:t>
            </w:r>
            <w:r w:rsidRPr="007115E8">
              <w:rPr>
                <w:sz w:val="28"/>
                <w:szCs w:val="28"/>
              </w:rPr>
              <w:t xml:space="preserve">he sentences in this </w:t>
            </w:r>
            <w:r>
              <w:rPr>
                <w:sz w:val="28"/>
                <w:szCs w:val="28"/>
              </w:rPr>
              <w:t>section are very long.  Does this change</w:t>
            </w:r>
            <w:r w:rsidRPr="007115E8">
              <w:rPr>
                <w:sz w:val="28"/>
                <w:szCs w:val="28"/>
              </w:rPr>
              <w:t xml:space="preserve"> the feeling of this section</w:t>
            </w:r>
            <w:r>
              <w:rPr>
                <w:sz w:val="28"/>
                <w:szCs w:val="28"/>
              </w:rPr>
              <w:t xml:space="preserve"> or would short, quick sentences have been better</w:t>
            </w:r>
            <w:r w:rsidRPr="007115E8">
              <w:rPr>
                <w:sz w:val="28"/>
                <w:szCs w:val="28"/>
              </w:rPr>
              <w:t>?</w:t>
            </w:r>
          </w:p>
          <w:p w:rsidR="00081F83" w:rsidRDefault="00081F83" w:rsidP="00081F83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081F83">
            <w:pPr>
              <w:pStyle w:val="NoSpacing"/>
              <w:rPr>
                <w:sz w:val="28"/>
                <w:szCs w:val="28"/>
              </w:rPr>
            </w:pPr>
          </w:p>
          <w:p w:rsidR="00081F83" w:rsidRPr="007115E8" w:rsidRDefault="00081F83" w:rsidP="00081F8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</w:tc>
      </w:tr>
      <w:tr w:rsidR="00081F83" w:rsidTr="007115E8">
        <w:tc>
          <w:tcPr>
            <w:tcW w:w="4698" w:type="dxa"/>
          </w:tcPr>
          <w:p w:rsidR="00081F83" w:rsidRPr="007115E8" w:rsidRDefault="00081F83" w:rsidP="00081F8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Question</w:t>
            </w:r>
          </w:p>
        </w:tc>
        <w:tc>
          <w:tcPr>
            <w:tcW w:w="9720" w:type="dxa"/>
          </w:tcPr>
          <w:p w:rsidR="00081F83" w:rsidRDefault="00081F83" w:rsidP="00081F8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and Evidence</w:t>
            </w:r>
          </w:p>
        </w:tc>
      </w:tr>
      <w:tr w:rsidR="007115E8" w:rsidTr="007115E8">
        <w:tc>
          <w:tcPr>
            <w:tcW w:w="4698" w:type="dxa"/>
          </w:tcPr>
          <w:p w:rsidR="00081F83" w:rsidRDefault="007115E8" w:rsidP="00081F83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What does </w:t>
            </w:r>
            <w:proofErr w:type="spellStart"/>
            <w:r w:rsidRPr="007115E8">
              <w:rPr>
                <w:sz w:val="28"/>
                <w:szCs w:val="28"/>
              </w:rPr>
              <w:t>Rikki</w:t>
            </w:r>
            <w:proofErr w:type="spellEnd"/>
            <w:r w:rsidRPr="007115E8">
              <w:rPr>
                <w:sz w:val="28"/>
                <w:szCs w:val="28"/>
              </w:rPr>
              <w:t xml:space="preserve"> call </w:t>
            </w:r>
            <w:proofErr w:type="spellStart"/>
            <w:r w:rsidRPr="007115E8">
              <w:rPr>
                <w:sz w:val="28"/>
                <w:szCs w:val="28"/>
              </w:rPr>
              <w:t>Darzee</w:t>
            </w:r>
            <w:proofErr w:type="spellEnd"/>
            <w:r w:rsidRPr="007115E8">
              <w:rPr>
                <w:sz w:val="28"/>
                <w:szCs w:val="28"/>
              </w:rPr>
              <w:t xml:space="preserve"> at the start of the new section on page </w:t>
            </w:r>
            <w:r w:rsidR="00081F83">
              <w:rPr>
                <w:sz w:val="28"/>
                <w:szCs w:val="28"/>
              </w:rPr>
              <w:t>50</w:t>
            </w:r>
            <w:r w:rsidRPr="007115E8">
              <w:rPr>
                <w:sz w:val="28"/>
                <w:szCs w:val="28"/>
              </w:rPr>
              <w:t xml:space="preserve">? </w:t>
            </w:r>
          </w:p>
          <w:p w:rsidR="00081F83" w:rsidRDefault="00081F83" w:rsidP="00081F83">
            <w:pPr>
              <w:pStyle w:val="NoSpacing"/>
              <w:rPr>
                <w:sz w:val="28"/>
                <w:szCs w:val="28"/>
              </w:rPr>
            </w:pPr>
          </w:p>
          <w:p w:rsidR="007115E8" w:rsidRPr="007115E8" w:rsidRDefault="007115E8" w:rsidP="00081F83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Why is he so frustrated with </w:t>
            </w:r>
            <w:proofErr w:type="spellStart"/>
            <w:r w:rsidRPr="007115E8">
              <w:rPr>
                <w:sz w:val="28"/>
                <w:szCs w:val="28"/>
              </w:rPr>
              <w:t>Darzee</w:t>
            </w:r>
            <w:proofErr w:type="spellEnd"/>
            <w:r w:rsidRPr="007115E8">
              <w:rPr>
                <w:sz w:val="28"/>
                <w:szCs w:val="28"/>
              </w:rPr>
              <w:t xml:space="preserve"> at this point?</w:t>
            </w:r>
          </w:p>
        </w:tc>
        <w:tc>
          <w:tcPr>
            <w:tcW w:w="9720" w:type="dxa"/>
          </w:tcPr>
          <w:p w:rsid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Pr="007115E8" w:rsidRDefault="00081F83" w:rsidP="007115E8">
            <w:pPr>
              <w:pStyle w:val="NoSpacing"/>
              <w:rPr>
                <w:sz w:val="28"/>
                <w:szCs w:val="28"/>
              </w:rPr>
            </w:pPr>
          </w:p>
        </w:tc>
      </w:tr>
      <w:tr w:rsidR="007115E8" w:rsidTr="007115E8">
        <w:tc>
          <w:tcPr>
            <w:tcW w:w="4698" w:type="dxa"/>
          </w:tcPr>
          <w:p w:rsidR="00081F83" w:rsidRDefault="007115E8" w:rsidP="007115E8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>On page</w:t>
            </w:r>
            <w:r w:rsidR="00081F83">
              <w:rPr>
                <w:sz w:val="28"/>
                <w:szCs w:val="28"/>
              </w:rPr>
              <w:t>s</w:t>
            </w:r>
            <w:r w:rsidRPr="007115E8">
              <w:rPr>
                <w:sz w:val="28"/>
                <w:szCs w:val="28"/>
              </w:rPr>
              <w:t xml:space="preserve"> </w:t>
            </w:r>
            <w:r w:rsidR="00081F83">
              <w:rPr>
                <w:sz w:val="28"/>
                <w:szCs w:val="28"/>
              </w:rPr>
              <w:t>53-54</w:t>
            </w:r>
            <w:r w:rsidRPr="007115E8">
              <w:rPr>
                <w:sz w:val="28"/>
                <w:szCs w:val="28"/>
              </w:rPr>
              <w:t xml:space="preserve">, </w:t>
            </w:r>
            <w:proofErr w:type="spellStart"/>
            <w:r w:rsidRPr="007115E8">
              <w:rPr>
                <w:sz w:val="28"/>
                <w:szCs w:val="28"/>
              </w:rPr>
              <w:t>Rikki</w:t>
            </w:r>
            <w:proofErr w:type="spellEnd"/>
            <w:r w:rsidRPr="007115E8">
              <w:rPr>
                <w:sz w:val="28"/>
                <w:szCs w:val="28"/>
              </w:rPr>
              <w:t xml:space="preserve"> demands of </w:t>
            </w:r>
            <w:proofErr w:type="spellStart"/>
            <w:r w:rsidRPr="007115E8">
              <w:rPr>
                <w:sz w:val="28"/>
                <w:szCs w:val="28"/>
              </w:rPr>
              <w:t>Nagaina</w:t>
            </w:r>
            <w:proofErr w:type="spellEnd"/>
            <w:r w:rsidRPr="007115E8">
              <w:rPr>
                <w:sz w:val="28"/>
                <w:szCs w:val="28"/>
              </w:rPr>
              <w:t xml:space="preserve">, “What price for a young snake’s egg? For a young cobra? For a young king cobra? For the last—the very last of the brood?” </w:t>
            </w: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7115E8" w:rsidP="007115E8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What point is </w:t>
            </w:r>
            <w:proofErr w:type="spellStart"/>
            <w:r w:rsidRPr="007115E8">
              <w:rPr>
                <w:sz w:val="28"/>
                <w:szCs w:val="28"/>
              </w:rPr>
              <w:t>Rikki</w:t>
            </w:r>
            <w:proofErr w:type="spellEnd"/>
            <w:r w:rsidRPr="007115E8">
              <w:rPr>
                <w:sz w:val="28"/>
                <w:szCs w:val="28"/>
              </w:rPr>
              <w:t xml:space="preserve"> making to </w:t>
            </w:r>
            <w:proofErr w:type="spellStart"/>
            <w:r w:rsidRPr="007115E8">
              <w:rPr>
                <w:sz w:val="28"/>
                <w:szCs w:val="28"/>
              </w:rPr>
              <w:t>Nagaina</w:t>
            </w:r>
            <w:proofErr w:type="spellEnd"/>
            <w:r w:rsidRPr="007115E8">
              <w:rPr>
                <w:sz w:val="28"/>
                <w:szCs w:val="28"/>
              </w:rPr>
              <w:t xml:space="preserve">? </w:t>
            </w: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7115E8" w:rsidRPr="007115E8" w:rsidRDefault="007115E8" w:rsidP="007115E8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How do these four questions </w:t>
            </w:r>
            <w:r w:rsidRPr="007115E8">
              <w:rPr>
                <w:b/>
                <w:sz w:val="28"/>
                <w:szCs w:val="28"/>
              </w:rPr>
              <w:t>build</w:t>
            </w:r>
            <w:r w:rsidRPr="007115E8">
              <w:rPr>
                <w:sz w:val="28"/>
                <w:szCs w:val="28"/>
              </w:rPr>
              <w:t xml:space="preserve"> to emphasize his point?</w:t>
            </w:r>
          </w:p>
        </w:tc>
        <w:tc>
          <w:tcPr>
            <w:tcW w:w="9720" w:type="dxa"/>
          </w:tcPr>
          <w:p w:rsid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Pr="007115E8" w:rsidRDefault="00081F83" w:rsidP="007115E8">
            <w:pPr>
              <w:pStyle w:val="NoSpacing"/>
              <w:rPr>
                <w:sz w:val="28"/>
                <w:szCs w:val="28"/>
              </w:rPr>
            </w:pPr>
          </w:p>
        </w:tc>
      </w:tr>
      <w:tr w:rsidR="007115E8" w:rsidTr="007115E8">
        <w:tc>
          <w:tcPr>
            <w:tcW w:w="4698" w:type="dxa"/>
          </w:tcPr>
          <w:p w:rsidR="00081F83" w:rsidRDefault="007115E8" w:rsidP="00081F83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When Teddy’s parents wake </w:t>
            </w:r>
            <w:proofErr w:type="spellStart"/>
            <w:r w:rsidRPr="007115E8">
              <w:rPr>
                <w:sz w:val="28"/>
                <w:szCs w:val="28"/>
              </w:rPr>
              <w:t>Rikki-tikki</w:t>
            </w:r>
            <w:proofErr w:type="spellEnd"/>
            <w:r w:rsidRPr="007115E8">
              <w:rPr>
                <w:sz w:val="28"/>
                <w:szCs w:val="28"/>
              </w:rPr>
              <w:t xml:space="preserve"> from his sleep following the battle with </w:t>
            </w:r>
            <w:proofErr w:type="spellStart"/>
            <w:r w:rsidRPr="007115E8">
              <w:rPr>
                <w:sz w:val="28"/>
                <w:szCs w:val="28"/>
              </w:rPr>
              <w:t>Nagaina</w:t>
            </w:r>
            <w:proofErr w:type="spellEnd"/>
            <w:r w:rsidRPr="007115E8">
              <w:rPr>
                <w:sz w:val="28"/>
                <w:szCs w:val="28"/>
              </w:rPr>
              <w:t xml:space="preserve">, what does he say? </w:t>
            </w:r>
          </w:p>
          <w:p w:rsidR="00081F83" w:rsidRDefault="00081F83" w:rsidP="00081F83">
            <w:pPr>
              <w:pStyle w:val="NoSpacing"/>
              <w:rPr>
                <w:sz w:val="28"/>
                <w:szCs w:val="28"/>
              </w:rPr>
            </w:pPr>
          </w:p>
          <w:p w:rsidR="007115E8" w:rsidRPr="007115E8" w:rsidRDefault="007115E8" w:rsidP="00081F83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>What does this reveal about how he feels about the battle (</w:t>
            </w:r>
            <w:r w:rsidR="00081F83">
              <w:rPr>
                <w:sz w:val="28"/>
                <w:szCs w:val="28"/>
              </w:rPr>
              <w:t>p. 56</w:t>
            </w:r>
            <w:r w:rsidRPr="007115E8">
              <w:rPr>
                <w:sz w:val="28"/>
                <w:szCs w:val="28"/>
              </w:rPr>
              <w:t>)</w:t>
            </w:r>
          </w:p>
        </w:tc>
        <w:tc>
          <w:tcPr>
            <w:tcW w:w="9720" w:type="dxa"/>
          </w:tcPr>
          <w:p w:rsidR="007115E8" w:rsidRDefault="007115E8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Pr="007115E8" w:rsidRDefault="00081F83" w:rsidP="007115E8">
            <w:pPr>
              <w:pStyle w:val="NoSpacing"/>
              <w:rPr>
                <w:sz w:val="28"/>
                <w:szCs w:val="28"/>
              </w:rPr>
            </w:pPr>
          </w:p>
        </w:tc>
      </w:tr>
      <w:tr w:rsidR="00081F83" w:rsidTr="007115E8">
        <w:tc>
          <w:tcPr>
            <w:tcW w:w="4698" w:type="dxa"/>
          </w:tcPr>
          <w:p w:rsidR="00081F83" w:rsidRPr="007115E8" w:rsidRDefault="00081F83" w:rsidP="006378D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Question</w:t>
            </w:r>
          </w:p>
        </w:tc>
        <w:tc>
          <w:tcPr>
            <w:tcW w:w="9720" w:type="dxa"/>
          </w:tcPr>
          <w:p w:rsidR="00081F83" w:rsidRDefault="00081F83" w:rsidP="006378D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and Evidence</w:t>
            </w:r>
          </w:p>
        </w:tc>
      </w:tr>
      <w:tr w:rsidR="00081F83" w:rsidTr="007115E8">
        <w:tc>
          <w:tcPr>
            <w:tcW w:w="4698" w:type="dxa"/>
          </w:tcPr>
          <w:p w:rsidR="00081F83" w:rsidRPr="007115E8" w:rsidRDefault="00081F83" w:rsidP="00081F83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Why is </w:t>
            </w:r>
            <w:proofErr w:type="spellStart"/>
            <w:r>
              <w:rPr>
                <w:sz w:val="28"/>
                <w:szCs w:val="28"/>
              </w:rPr>
              <w:t>Rikki</w:t>
            </w:r>
            <w:proofErr w:type="spellEnd"/>
            <w:r w:rsidRPr="007115E8">
              <w:rPr>
                <w:sz w:val="28"/>
                <w:szCs w:val="28"/>
              </w:rPr>
              <w:t xml:space="preserve"> so frustrated with </w:t>
            </w:r>
            <w:proofErr w:type="spellStart"/>
            <w:r w:rsidRPr="007115E8">
              <w:rPr>
                <w:sz w:val="28"/>
                <w:szCs w:val="28"/>
              </w:rPr>
              <w:t>Darzee</w:t>
            </w:r>
            <w:proofErr w:type="spellEnd"/>
            <w:r w:rsidRPr="007115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after he kills Nag</w:t>
            </w:r>
            <w:r w:rsidRPr="007115E8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(pp. 50-51)</w:t>
            </w:r>
          </w:p>
        </w:tc>
        <w:tc>
          <w:tcPr>
            <w:tcW w:w="9720" w:type="dxa"/>
          </w:tcPr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</w:tc>
      </w:tr>
      <w:tr w:rsidR="00081F83" w:rsidTr="007115E8">
        <w:tc>
          <w:tcPr>
            <w:tcW w:w="4698" w:type="dxa"/>
          </w:tcPr>
          <w:p w:rsidR="00081F83" w:rsidRDefault="00081F83" w:rsidP="00081F83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>On page</w:t>
            </w:r>
            <w:r>
              <w:rPr>
                <w:sz w:val="28"/>
                <w:szCs w:val="28"/>
              </w:rPr>
              <w:t>s</w:t>
            </w:r>
            <w:r w:rsidRPr="007115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53-54</w:t>
            </w:r>
            <w:r w:rsidRPr="007115E8">
              <w:rPr>
                <w:sz w:val="28"/>
                <w:szCs w:val="28"/>
              </w:rPr>
              <w:t xml:space="preserve">, </w:t>
            </w:r>
            <w:proofErr w:type="spellStart"/>
            <w:r w:rsidRPr="007115E8">
              <w:rPr>
                <w:sz w:val="28"/>
                <w:szCs w:val="28"/>
              </w:rPr>
              <w:t>Rikki</w:t>
            </w:r>
            <w:proofErr w:type="spellEnd"/>
            <w:r w:rsidRPr="007115E8">
              <w:rPr>
                <w:sz w:val="28"/>
                <w:szCs w:val="28"/>
              </w:rPr>
              <w:t xml:space="preserve"> demands of </w:t>
            </w:r>
            <w:proofErr w:type="spellStart"/>
            <w:r w:rsidRPr="007115E8">
              <w:rPr>
                <w:sz w:val="28"/>
                <w:szCs w:val="28"/>
              </w:rPr>
              <w:t>Nagaina</w:t>
            </w:r>
            <w:proofErr w:type="spellEnd"/>
            <w:r w:rsidRPr="007115E8">
              <w:rPr>
                <w:sz w:val="28"/>
                <w:szCs w:val="28"/>
              </w:rPr>
              <w:t xml:space="preserve">, “What price for a young snake’s egg? For a young cobra? For a young king cobra? For the last—the very last of the brood?” </w:t>
            </w:r>
          </w:p>
          <w:p w:rsidR="00081F83" w:rsidRDefault="00081F83" w:rsidP="00081F83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081F83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What point is </w:t>
            </w:r>
            <w:proofErr w:type="spellStart"/>
            <w:r w:rsidRPr="007115E8">
              <w:rPr>
                <w:sz w:val="28"/>
                <w:szCs w:val="28"/>
              </w:rPr>
              <w:t>Rikki</w:t>
            </w:r>
            <w:proofErr w:type="spellEnd"/>
            <w:r w:rsidRPr="007115E8">
              <w:rPr>
                <w:sz w:val="28"/>
                <w:szCs w:val="28"/>
              </w:rPr>
              <w:t xml:space="preserve"> making to </w:t>
            </w:r>
            <w:proofErr w:type="spellStart"/>
            <w:r w:rsidRPr="007115E8">
              <w:rPr>
                <w:sz w:val="28"/>
                <w:szCs w:val="28"/>
              </w:rPr>
              <w:t>Nagaina</w:t>
            </w:r>
            <w:proofErr w:type="spellEnd"/>
            <w:r w:rsidRPr="007115E8">
              <w:rPr>
                <w:sz w:val="28"/>
                <w:szCs w:val="28"/>
              </w:rPr>
              <w:t xml:space="preserve">? </w:t>
            </w:r>
          </w:p>
          <w:p w:rsidR="00081F83" w:rsidRDefault="00081F83" w:rsidP="00081F83">
            <w:pPr>
              <w:pStyle w:val="NoSpacing"/>
              <w:rPr>
                <w:sz w:val="28"/>
                <w:szCs w:val="28"/>
              </w:rPr>
            </w:pPr>
          </w:p>
          <w:p w:rsidR="00081F83" w:rsidRPr="007115E8" w:rsidRDefault="00081F83" w:rsidP="00081F8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</w:tc>
      </w:tr>
      <w:tr w:rsidR="00081F83" w:rsidTr="007115E8">
        <w:tc>
          <w:tcPr>
            <w:tcW w:w="4698" w:type="dxa"/>
          </w:tcPr>
          <w:p w:rsidR="00081F83" w:rsidRDefault="00081F83" w:rsidP="00081F83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 xml:space="preserve">When Teddy’s parents wake </w:t>
            </w:r>
            <w:proofErr w:type="spellStart"/>
            <w:r w:rsidRPr="007115E8">
              <w:rPr>
                <w:sz w:val="28"/>
                <w:szCs w:val="28"/>
              </w:rPr>
              <w:t>Rikki-tikki</w:t>
            </w:r>
            <w:proofErr w:type="spellEnd"/>
            <w:r w:rsidRPr="007115E8">
              <w:rPr>
                <w:sz w:val="28"/>
                <w:szCs w:val="28"/>
              </w:rPr>
              <w:t xml:space="preserve"> from his sleep following the battle with </w:t>
            </w:r>
            <w:proofErr w:type="spellStart"/>
            <w:r w:rsidRPr="007115E8">
              <w:rPr>
                <w:sz w:val="28"/>
                <w:szCs w:val="28"/>
              </w:rPr>
              <w:t>Nagaina</w:t>
            </w:r>
            <w:proofErr w:type="spellEnd"/>
            <w:r w:rsidRPr="007115E8">
              <w:rPr>
                <w:sz w:val="28"/>
                <w:szCs w:val="28"/>
              </w:rPr>
              <w:t xml:space="preserve">, what does he say? </w:t>
            </w:r>
          </w:p>
          <w:p w:rsidR="00081F83" w:rsidRDefault="00081F83" w:rsidP="00081F83">
            <w:pPr>
              <w:pStyle w:val="NoSpacing"/>
              <w:rPr>
                <w:sz w:val="28"/>
                <w:szCs w:val="28"/>
              </w:rPr>
            </w:pPr>
          </w:p>
          <w:p w:rsidR="00081F83" w:rsidRPr="007115E8" w:rsidRDefault="00081F83" w:rsidP="00081F83">
            <w:pPr>
              <w:pStyle w:val="NoSpacing"/>
              <w:rPr>
                <w:sz w:val="28"/>
                <w:szCs w:val="28"/>
              </w:rPr>
            </w:pPr>
            <w:r w:rsidRPr="007115E8">
              <w:rPr>
                <w:sz w:val="28"/>
                <w:szCs w:val="28"/>
              </w:rPr>
              <w:t>What does this reveal about how he feels about the battle (</w:t>
            </w:r>
            <w:r>
              <w:rPr>
                <w:sz w:val="28"/>
                <w:szCs w:val="28"/>
              </w:rPr>
              <w:t>p. 56</w:t>
            </w:r>
            <w:r w:rsidRPr="007115E8">
              <w:rPr>
                <w:sz w:val="28"/>
                <w:szCs w:val="28"/>
              </w:rPr>
              <w:t>)</w:t>
            </w:r>
          </w:p>
        </w:tc>
        <w:tc>
          <w:tcPr>
            <w:tcW w:w="9720" w:type="dxa"/>
          </w:tcPr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  <w:p w:rsidR="00081F83" w:rsidRDefault="00081F83" w:rsidP="007115E8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7115E8" w:rsidRPr="007115E8" w:rsidRDefault="007115E8" w:rsidP="00081F83">
      <w:pPr>
        <w:pStyle w:val="NoSpacing"/>
        <w:rPr>
          <w:sz w:val="32"/>
        </w:rPr>
      </w:pPr>
    </w:p>
    <w:sectPr w:rsidR="007115E8" w:rsidRPr="007115E8" w:rsidSect="007115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15E8"/>
    <w:rsid w:val="00081F83"/>
    <w:rsid w:val="007115E8"/>
    <w:rsid w:val="007B5132"/>
    <w:rsid w:val="008A09F2"/>
    <w:rsid w:val="00C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E8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5E8"/>
    <w:pPr>
      <w:spacing w:after="0" w:line="240" w:lineRule="auto"/>
    </w:pPr>
  </w:style>
  <w:style w:type="table" w:styleId="TableGrid">
    <w:name w:val="Table Grid"/>
    <w:basedOn w:val="TableNormal"/>
    <w:uiPriority w:val="59"/>
    <w:rsid w:val="0071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B8A22-2B4B-4320-A209-62263B14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fwilliamson</dc:creator>
  <cp:lastModifiedBy>fwilliamson</cp:lastModifiedBy>
  <cp:revision>4</cp:revision>
  <cp:lastPrinted>2015-09-24T13:30:00Z</cp:lastPrinted>
  <dcterms:created xsi:type="dcterms:W3CDTF">2015-09-23T12:30:00Z</dcterms:created>
  <dcterms:modified xsi:type="dcterms:W3CDTF">2015-09-24T13:49:00Z</dcterms:modified>
</cp:coreProperties>
</file>